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BC80" w14:textId="77777777" w:rsidR="00E226B0" w:rsidRPr="00A470F2" w:rsidRDefault="00E226B0" w:rsidP="007F7DFF">
      <w:pPr>
        <w:spacing w:line="233" w:lineRule="auto"/>
        <w:jc w:val="center"/>
        <w:rPr>
          <w:rFonts w:eastAsia="MS Mincho"/>
          <w:b/>
          <w:bCs/>
          <w:szCs w:val="22"/>
        </w:rPr>
      </w:pPr>
      <w:r w:rsidRPr="00A470F2">
        <w:rPr>
          <w:b/>
          <w:szCs w:val="18"/>
        </w:rPr>
        <w:t>DISTRITO DE LA ESCUELA PREPARATORIA EL DORADO UNION</w:t>
      </w:r>
    </w:p>
    <w:p w14:paraId="48242D3A" w14:textId="77777777" w:rsidR="00E226B0" w:rsidRPr="00A470F2" w:rsidRDefault="006F78F5" w:rsidP="006F78F5">
      <w:pPr>
        <w:tabs>
          <w:tab w:val="center" w:pos="5400"/>
          <w:tab w:val="left" w:pos="9592"/>
        </w:tabs>
        <w:spacing w:line="233" w:lineRule="auto"/>
        <w:jc w:val="left"/>
        <w:rPr>
          <w:rFonts w:eastAsia="MS Mincho"/>
          <w:bCs/>
          <w:sz w:val="20"/>
          <w:szCs w:val="22"/>
        </w:rPr>
      </w:pPr>
      <w:r w:rsidRPr="00A470F2">
        <w:rPr>
          <w:sz w:val="20"/>
          <w:szCs w:val="18"/>
        </w:rPr>
        <w:tab/>
        <w:t>4675 Missouri Flat Road, Placerville, CA  95667</w:t>
      </w:r>
      <w:r w:rsidRPr="00A470F2">
        <w:rPr>
          <w:sz w:val="20"/>
          <w:szCs w:val="18"/>
        </w:rPr>
        <w:tab/>
      </w:r>
      <w:r w:rsidRPr="00A470F2">
        <w:rPr>
          <w:sz w:val="20"/>
          <w:szCs w:val="18"/>
        </w:rPr>
        <w:tab/>
      </w:r>
    </w:p>
    <w:p w14:paraId="2EE7E2C9" w14:textId="77777777" w:rsidR="00E226B0" w:rsidRPr="00A470F2" w:rsidRDefault="00E226B0" w:rsidP="007F7DFF">
      <w:pPr>
        <w:spacing w:line="233" w:lineRule="auto"/>
        <w:jc w:val="center"/>
        <w:rPr>
          <w:rFonts w:eastAsia="MS Mincho"/>
          <w:bCs/>
          <w:sz w:val="20"/>
          <w:szCs w:val="22"/>
        </w:rPr>
      </w:pPr>
      <w:r w:rsidRPr="00A470F2">
        <w:rPr>
          <w:sz w:val="20"/>
          <w:szCs w:val="18"/>
        </w:rPr>
        <w:t>(530) 622-5081</w:t>
      </w:r>
    </w:p>
    <w:p w14:paraId="10F41542" w14:textId="77777777" w:rsidR="00E226B0" w:rsidRPr="00A470F2" w:rsidRDefault="00E226B0" w:rsidP="007F7DFF">
      <w:pPr>
        <w:spacing w:line="233" w:lineRule="auto"/>
        <w:jc w:val="center"/>
        <w:rPr>
          <w:rFonts w:eastAsia="MS Mincho"/>
          <w:bCs/>
          <w:sz w:val="6"/>
          <w:szCs w:val="22"/>
        </w:rPr>
      </w:pPr>
    </w:p>
    <w:p w14:paraId="7EE04F74" w14:textId="77777777" w:rsidR="00A17BD3" w:rsidRPr="00A470F2" w:rsidRDefault="00AA59F7" w:rsidP="00AA59F7">
      <w:pPr>
        <w:spacing w:line="233" w:lineRule="auto"/>
        <w:jc w:val="center"/>
        <w:rPr>
          <w:b/>
          <w:sz w:val="22"/>
          <w:szCs w:val="18"/>
        </w:rPr>
      </w:pPr>
      <w:r w:rsidRPr="00A470F2">
        <w:rPr>
          <w:b/>
          <w:sz w:val="22"/>
          <w:szCs w:val="18"/>
        </w:rPr>
        <w:t>Formulario de Reclamación Uniforme Williams</w:t>
      </w:r>
    </w:p>
    <w:p w14:paraId="7E55041B" w14:textId="77777777" w:rsidR="00AA59F7" w:rsidRPr="00A470F2" w:rsidRDefault="00AA59F7" w:rsidP="00AA59F7">
      <w:pPr>
        <w:spacing w:line="233" w:lineRule="auto"/>
        <w:jc w:val="center"/>
        <w:rPr>
          <w:rFonts w:eastAsia="MS Mincho"/>
          <w:sz w:val="10"/>
          <w:szCs w:val="22"/>
        </w:rPr>
      </w:pPr>
    </w:p>
    <w:tbl>
      <w:tblPr>
        <w:tblStyle w:val="TableGrid"/>
        <w:tblW w:w="10900" w:type="dxa"/>
        <w:jc w:val="center"/>
        <w:tblCellMar>
          <w:left w:w="58" w:type="dxa"/>
          <w:right w:w="86" w:type="dxa"/>
        </w:tblCellMar>
        <w:tblLook w:val="04A0" w:firstRow="1" w:lastRow="0" w:firstColumn="1" w:lastColumn="0" w:noHBand="0" w:noVBand="1"/>
        <w:tblCaption w:val="Williams UCP Complaint Form"/>
      </w:tblPr>
      <w:tblGrid>
        <w:gridCol w:w="2480"/>
        <w:gridCol w:w="950"/>
        <w:gridCol w:w="1530"/>
        <w:gridCol w:w="1620"/>
        <w:gridCol w:w="1756"/>
        <w:gridCol w:w="2564"/>
      </w:tblGrid>
      <w:tr w:rsidR="00BA3976" w:rsidRPr="00A470F2" w14:paraId="68CC040F" w14:textId="77777777" w:rsidTr="009D4C23">
        <w:trPr>
          <w:cantSplit/>
          <w:tblHeader/>
          <w:jc w:val="center"/>
        </w:trPr>
        <w:tc>
          <w:tcPr>
            <w:tcW w:w="10900" w:type="dxa"/>
            <w:gridSpan w:val="6"/>
          </w:tcPr>
          <w:p w14:paraId="1E8B8076" w14:textId="77777777" w:rsidR="00BA3976" w:rsidRPr="00A470F2" w:rsidRDefault="00BA3976" w:rsidP="003507BE">
            <w:pPr>
              <w:spacing w:line="233" w:lineRule="auto"/>
              <w:rPr>
                <w:sz w:val="9"/>
                <w:szCs w:val="13"/>
              </w:rPr>
            </w:pPr>
            <w:r w:rsidRPr="00A470F2">
              <w:rPr>
                <w:sz w:val="16"/>
                <w:szCs w:val="18"/>
              </w:rPr>
              <w:t>El Código de Educación 35186 crea un procedimiento para presentar reclamaciones concernientes a deficiencias relativas a materiales de instrucción, condiciones de las instalaciones que no se mantienen seguras o en buen estado, ausencia o asignación inadecuada del maestro. La reclamación y la respuesta son documentos públicos, tal y como refleja la ley. Las reclamaciones pueden presentarse de manera anónima. Sin embargo, si desea recibir una respuesta a su reclamación, debe ofrecer la información de contacto que figura a continuación. Solo los siguientes asuntos pueden ser objeto de este proceso de reclamación.  Si desean presentar una reclamación sobre un asunto no especificado a continuación, por favor, contacten con la escuela o con el Distrito para saber el procedimiento de reclamación apropiado. Todas las reclamaciones deben ir fechadas.</w:t>
            </w:r>
          </w:p>
        </w:tc>
      </w:tr>
      <w:tr w:rsidR="00BA3976" w:rsidRPr="00A470F2" w14:paraId="25AA62A4" w14:textId="77777777" w:rsidTr="009D4C23">
        <w:trPr>
          <w:trHeight w:val="386"/>
          <w:jc w:val="center"/>
        </w:trPr>
        <w:tc>
          <w:tcPr>
            <w:tcW w:w="8336" w:type="dxa"/>
            <w:gridSpan w:val="5"/>
            <w:vAlign w:val="center"/>
          </w:tcPr>
          <w:p w14:paraId="75C4A171" w14:textId="77777777" w:rsidR="00BA3976" w:rsidRPr="00A470F2" w:rsidRDefault="00BA3976" w:rsidP="00BA3976">
            <w:pPr>
              <w:jc w:val="left"/>
              <w:rPr>
                <w:rFonts w:eastAsia="MS Mincho"/>
                <w:color w:val="FF0000"/>
                <w:sz w:val="22"/>
                <w:szCs w:val="18"/>
              </w:rPr>
            </w:pPr>
            <w:r w:rsidRPr="00A470F2">
              <w:rPr>
                <w:sz w:val="18"/>
                <w:szCs w:val="18"/>
              </w:rPr>
              <w:t xml:space="preserve">¿Se solicita respuesta?  </w:t>
            </w:r>
            <w:sdt>
              <w:sdtPr>
                <w:rPr>
                  <w:sz w:val="14"/>
                  <w:szCs w:val="16"/>
                </w:rPr>
                <w:id w:val="-1066100999"/>
                <w14:checkbox>
                  <w14:checked w14:val="0"/>
                  <w14:checkedState w14:val="2612" w14:font="MS Gothic"/>
                  <w14:uncheckedState w14:val="2610" w14:font="MS Gothic"/>
                </w14:checkbox>
              </w:sdtPr>
              <w:sdtEndPr/>
              <w:sdtContent>
                <w:r w:rsidR="00386BAD" w:rsidRPr="00A470F2">
                  <w:rPr>
                    <w:rFonts w:ascii="MS Gothic" w:eastAsia="MS Gothic" w:hAnsi="MS Gothic" w:hint="eastAsia"/>
                    <w:sz w:val="14"/>
                    <w:szCs w:val="16"/>
                  </w:rPr>
                  <w:t>☐</w:t>
                </w:r>
              </w:sdtContent>
            </w:sdt>
            <w:r w:rsidRPr="00A470F2">
              <w:rPr>
                <w:sz w:val="18"/>
                <w:szCs w:val="18"/>
              </w:rPr>
              <w:t xml:space="preserve"> Yes  </w:t>
            </w:r>
            <w:sdt>
              <w:sdtPr>
                <w:rPr>
                  <w:sz w:val="14"/>
                  <w:szCs w:val="16"/>
                </w:rPr>
                <w:id w:val="571240157"/>
                <w14:checkbox>
                  <w14:checked w14:val="0"/>
                  <w14:checkedState w14:val="2612" w14:font="MS Gothic"/>
                  <w14:uncheckedState w14:val="2610" w14:font="MS Gothic"/>
                </w14:checkbox>
              </w:sdtPr>
              <w:sdtEndPr/>
              <w:sdtContent>
                <w:r w:rsidR="00386BAD" w:rsidRPr="00A470F2">
                  <w:rPr>
                    <w:rFonts w:ascii="MS Gothic" w:eastAsia="MS Gothic" w:hAnsi="MS Gothic" w:hint="eastAsia"/>
                    <w:sz w:val="14"/>
                    <w:szCs w:val="16"/>
                  </w:rPr>
                  <w:t>☐</w:t>
                </w:r>
              </w:sdtContent>
            </w:sdt>
            <w:r w:rsidRPr="00A470F2">
              <w:rPr>
                <w:sz w:val="18"/>
                <w:szCs w:val="18"/>
              </w:rPr>
              <w:t xml:space="preserve">  No  </w:t>
            </w:r>
            <w:sdt>
              <w:sdtPr>
                <w:rPr>
                  <w:sz w:val="14"/>
                  <w:szCs w:val="16"/>
                </w:rPr>
                <w:id w:val="1961762152"/>
                <w14:checkbox>
                  <w14:checked w14:val="0"/>
                  <w14:checkedState w14:val="2612" w14:font="MS Gothic"/>
                  <w14:uncheckedState w14:val="2610" w14:font="MS Gothic"/>
                </w14:checkbox>
              </w:sdtPr>
              <w:sdtEndPr/>
              <w:sdtContent>
                <w:r w:rsidR="00386BAD" w:rsidRPr="00A470F2">
                  <w:rPr>
                    <w:rFonts w:ascii="MS Gothic" w:eastAsia="MS Gothic" w:hAnsi="MS Gothic" w:hint="eastAsia"/>
                    <w:sz w:val="14"/>
                    <w:szCs w:val="16"/>
                  </w:rPr>
                  <w:t>☐</w:t>
                </w:r>
              </w:sdtContent>
            </w:sdt>
            <w:r w:rsidRPr="00A470F2">
              <w:rPr>
                <w:sz w:val="18"/>
                <w:szCs w:val="18"/>
              </w:rPr>
              <w:t xml:space="preserve">  Me gustaría permanecer en el anonimato.</w:t>
            </w:r>
          </w:p>
        </w:tc>
        <w:tc>
          <w:tcPr>
            <w:tcW w:w="2564" w:type="dxa"/>
            <w:vAlign w:val="center"/>
          </w:tcPr>
          <w:p w14:paraId="13725EC5" w14:textId="77777777" w:rsidR="00BA3976" w:rsidRPr="00A470F2" w:rsidRDefault="00BA3976" w:rsidP="00904DCB">
            <w:pPr>
              <w:jc w:val="left"/>
              <w:rPr>
                <w:rFonts w:eastAsia="MS Mincho"/>
                <w:color w:val="FF0000"/>
                <w:sz w:val="14"/>
                <w:szCs w:val="18"/>
              </w:rPr>
            </w:pPr>
            <w:r w:rsidRPr="00A470F2">
              <w:rPr>
                <w:b/>
                <w:sz w:val="11"/>
                <w:szCs w:val="18"/>
              </w:rPr>
              <w:t>POR FAVOR, PRESENTE ESTA RECLAMACIÓN ANTE LA ESCUELA APROPIADA A CONTINUACIÓN:</w:t>
            </w:r>
          </w:p>
        </w:tc>
      </w:tr>
      <w:tr w:rsidR="003C5412" w:rsidRPr="00A470F2" w14:paraId="40C18DED" w14:textId="77777777" w:rsidTr="009D4C23">
        <w:trPr>
          <w:jc w:val="center"/>
        </w:trPr>
        <w:tc>
          <w:tcPr>
            <w:tcW w:w="8336" w:type="dxa"/>
            <w:gridSpan w:val="5"/>
          </w:tcPr>
          <w:p w14:paraId="1496F477" w14:textId="77777777" w:rsidR="003C5412" w:rsidRPr="00A470F2" w:rsidRDefault="003C5412" w:rsidP="000C2C21">
            <w:pPr>
              <w:tabs>
                <w:tab w:val="left" w:pos="270"/>
                <w:tab w:val="right" w:pos="7020"/>
              </w:tabs>
              <w:rPr>
                <w:b/>
                <w:sz w:val="4"/>
                <w:szCs w:val="4"/>
              </w:rPr>
            </w:pPr>
            <w:r w:rsidRPr="00A470F2">
              <w:rPr>
                <w:b/>
                <w:sz w:val="18"/>
                <w:szCs w:val="18"/>
              </w:rPr>
              <w:t>I.</w:t>
            </w:r>
            <w:r w:rsidRPr="00A470F2">
              <w:rPr>
                <w:b/>
                <w:sz w:val="18"/>
                <w:szCs w:val="18"/>
              </w:rPr>
              <w:tab/>
              <w:t>INFORMACIÓN DEL DEMANDANTE (si solicita respuesta)</w:t>
            </w:r>
            <w:r w:rsidRPr="00A470F2">
              <w:rPr>
                <w:sz w:val="18"/>
                <w:szCs w:val="18"/>
              </w:rPr>
              <w:t xml:space="preserve"> </w:t>
            </w:r>
          </w:p>
          <w:p w14:paraId="7E2D2642" w14:textId="77777777" w:rsidR="003C5412" w:rsidRPr="00A470F2" w:rsidRDefault="003C5412" w:rsidP="000C2C21">
            <w:pPr>
              <w:tabs>
                <w:tab w:val="left" w:pos="360"/>
                <w:tab w:val="right" w:pos="7020"/>
              </w:tabs>
              <w:rPr>
                <w:b/>
                <w:sz w:val="4"/>
                <w:szCs w:val="4"/>
              </w:rPr>
            </w:pPr>
          </w:p>
          <w:p w14:paraId="2521B88D" w14:textId="77777777" w:rsidR="003C5412" w:rsidRPr="00A470F2" w:rsidRDefault="003C5412" w:rsidP="000C2C21">
            <w:pPr>
              <w:jc w:val="left"/>
              <w:rPr>
                <w:sz w:val="16"/>
                <w:szCs w:val="16"/>
                <w:vertAlign w:val="superscript"/>
              </w:rPr>
            </w:pPr>
            <w:r w:rsidRPr="00A470F2">
              <w:rPr>
                <w:sz w:val="10"/>
                <w:szCs w:val="18"/>
              </w:rPr>
              <w:t>NOMBRE (APELLIDOS – NOMBRE – SEGUNDO NOMBRE)</w:t>
            </w:r>
          </w:p>
          <w:p w14:paraId="19B1B565" w14:textId="77777777" w:rsidR="003C5412" w:rsidRPr="00A470F2" w:rsidRDefault="003C5412" w:rsidP="00A17BD3">
            <w:pPr>
              <w:rPr>
                <w:rFonts w:eastAsia="MS Mincho"/>
                <w:color w:val="FF0000"/>
                <w:sz w:val="22"/>
                <w:szCs w:val="18"/>
              </w:rPr>
            </w:pPr>
            <w:r w:rsidRPr="00A470F2">
              <w:rPr>
                <w:b/>
                <w:sz w:val="14"/>
                <w:szCs w:val="18"/>
              </w:rPr>
              <w:fldChar w:fldCharType="begin" w:fldLock="1">
                <w:ffData>
                  <w:name w:val="Text20"/>
                  <w:enabled/>
                  <w:calcOnExit w:val="0"/>
                  <w:textInput/>
                </w:ffData>
              </w:fldChar>
            </w:r>
            <w:bookmarkStart w:id="0" w:name="Text20"/>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bookmarkEnd w:id="0"/>
          </w:p>
        </w:tc>
        <w:tc>
          <w:tcPr>
            <w:tcW w:w="2564" w:type="dxa"/>
            <w:vMerge w:val="restart"/>
          </w:tcPr>
          <w:p w14:paraId="518891B2" w14:textId="77777777" w:rsidR="003C5412" w:rsidRPr="00A470F2" w:rsidRDefault="003C5412" w:rsidP="0028272D">
            <w:pPr>
              <w:rPr>
                <w:sz w:val="14"/>
                <w:szCs w:val="14"/>
              </w:rPr>
            </w:pPr>
          </w:p>
          <w:p w14:paraId="7F4A47BB" w14:textId="77777777" w:rsidR="003C5412" w:rsidRPr="00A470F2" w:rsidRDefault="003C5412" w:rsidP="00943576">
            <w:pPr>
              <w:jc w:val="left"/>
              <w:rPr>
                <w:sz w:val="14"/>
                <w:szCs w:val="14"/>
              </w:rPr>
            </w:pPr>
            <w:r w:rsidRPr="00A470F2">
              <w:rPr>
                <w:sz w:val="14"/>
                <w:szCs w:val="18"/>
              </w:rPr>
              <w:t>A la atención de: Director/a</w:t>
            </w:r>
          </w:p>
          <w:p w14:paraId="5FAECA9E" w14:textId="77777777" w:rsidR="003C5412" w:rsidRPr="00A470F2" w:rsidRDefault="003C5412" w:rsidP="00943576">
            <w:pPr>
              <w:jc w:val="left"/>
              <w:rPr>
                <w:b/>
                <w:sz w:val="12"/>
                <w:szCs w:val="12"/>
              </w:rPr>
            </w:pPr>
            <w:r w:rsidRPr="00A470F2">
              <w:rPr>
                <w:b/>
                <w:sz w:val="12"/>
                <w:szCs w:val="18"/>
              </w:rPr>
              <w:t>ESCUELA PREPARATORIA EL DORADO</w:t>
            </w:r>
          </w:p>
          <w:p w14:paraId="4F9FE8A3" w14:textId="77777777" w:rsidR="003C5412" w:rsidRPr="00A470F2" w:rsidRDefault="003C5412" w:rsidP="00943576">
            <w:pPr>
              <w:jc w:val="left"/>
              <w:rPr>
                <w:sz w:val="14"/>
                <w:szCs w:val="14"/>
              </w:rPr>
            </w:pPr>
            <w:r w:rsidRPr="00A470F2">
              <w:rPr>
                <w:sz w:val="14"/>
                <w:szCs w:val="18"/>
              </w:rPr>
              <w:t>561 Canal Street</w:t>
            </w:r>
          </w:p>
          <w:p w14:paraId="44AC9BDE" w14:textId="77777777" w:rsidR="003C5412" w:rsidRPr="00A470F2" w:rsidRDefault="003C5412" w:rsidP="00943576">
            <w:pPr>
              <w:jc w:val="left"/>
              <w:rPr>
                <w:sz w:val="14"/>
                <w:szCs w:val="14"/>
              </w:rPr>
            </w:pPr>
            <w:r w:rsidRPr="00A470F2">
              <w:rPr>
                <w:sz w:val="14"/>
                <w:szCs w:val="18"/>
              </w:rPr>
              <w:t>Placerville, CA 95667</w:t>
            </w:r>
          </w:p>
          <w:p w14:paraId="2CE467A5" w14:textId="77777777" w:rsidR="003C5412" w:rsidRPr="00A470F2" w:rsidRDefault="003C5412" w:rsidP="00943576">
            <w:pPr>
              <w:jc w:val="left"/>
              <w:rPr>
                <w:sz w:val="14"/>
                <w:szCs w:val="14"/>
              </w:rPr>
            </w:pPr>
            <w:r w:rsidRPr="00A470F2">
              <w:rPr>
                <w:sz w:val="14"/>
                <w:szCs w:val="18"/>
              </w:rPr>
              <w:t>(530) 622-3634</w:t>
            </w:r>
          </w:p>
          <w:p w14:paraId="5168F02B" w14:textId="77777777" w:rsidR="003C5412" w:rsidRPr="00A470F2" w:rsidRDefault="003C5412" w:rsidP="00943576">
            <w:pPr>
              <w:jc w:val="left"/>
              <w:rPr>
                <w:sz w:val="14"/>
                <w:szCs w:val="14"/>
              </w:rPr>
            </w:pPr>
          </w:p>
          <w:p w14:paraId="41D2898C" w14:textId="77777777" w:rsidR="003C5412" w:rsidRPr="00A470F2" w:rsidRDefault="003C5412" w:rsidP="00943576">
            <w:pPr>
              <w:jc w:val="left"/>
              <w:rPr>
                <w:sz w:val="14"/>
                <w:szCs w:val="14"/>
              </w:rPr>
            </w:pPr>
            <w:r w:rsidRPr="00A470F2">
              <w:rPr>
                <w:sz w:val="14"/>
                <w:szCs w:val="18"/>
              </w:rPr>
              <w:t>A la atención de: Director/a</w:t>
            </w:r>
          </w:p>
          <w:p w14:paraId="44F3973A" w14:textId="2E20DF81" w:rsidR="003C5412" w:rsidRPr="00A470F2" w:rsidRDefault="003C5412" w:rsidP="00943576">
            <w:pPr>
              <w:jc w:val="left"/>
              <w:rPr>
                <w:b/>
                <w:sz w:val="12"/>
                <w:szCs w:val="12"/>
              </w:rPr>
            </w:pPr>
            <w:r w:rsidRPr="00A470F2">
              <w:rPr>
                <w:b/>
                <w:sz w:val="12"/>
                <w:szCs w:val="18"/>
              </w:rPr>
              <w:t>ESCUELA</w:t>
            </w:r>
            <w:r w:rsidR="00943576">
              <w:rPr>
                <w:b/>
                <w:sz w:val="12"/>
                <w:szCs w:val="18"/>
              </w:rPr>
              <w:t xml:space="preserve"> </w:t>
            </w:r>
            <w:r w:rsidRPr="00A470F2">
              <w:rPr>
                <w:b/>
                <w:sz w:val="12"/>
                <w:szCs w:val="18"/>
              </w:rPr>
              <w:t>PREPARATORIA INDEPENDENCE</w:t>
            </w:r>
          </w:p>
          <w:p w14:paraId="4FFD5DF7" w14:textId="77777777" w:rsidR="003C5412" w:rsidRPr="00A470F2" w:rsidRDefault="003C5412" w:rsidP="00943576">
            <w:pPr>
              <w:jc w:val="left"/>
              <w:rPr>
                <w:sz w:val="14"/>
                <w:szCs w:val="14"/>
              </w:rPr>
            </w:pPr>
            <w:r w:rsidRPr="00A470F2">
              <w:rPr>
                <w:sz w:val="14"/>
                <w:szCs w:val="18"/>
              </w:rPr>
              <w:t>385 Pleasant Valley Road</w:t>
            </w:r>
          </w:p>
          <w:p w14:paraId="460ABB06" w14:textId="77777777" w:rsidR="003C5412" w:rsidRPr="00A470F2" w:rsidRDefault="003C5412" w:rsidP="00943576">
            <w:pPr>
              <w:jc w:val="left"/>
              <w:rPr>
                <w:sz w:val="14"/>
                <w:szCs w:val="14"/>
              </w:rPr>
            </w:pPr>
            <w:r w:rsidRPr="00A470F2">
              <w:rPr>
                <w:sz w:val="14"/>
                <w:szCs w:val="18"/>
              </w:rPr>
              <w:t>Diamond Springs, CA 95619</w:t>
            </w:r>
          </w:p>
          <w:p w14:paraId="24B5BD68" w14:textId="77777777" w:rsidR="003C5412" w:rsidRPr="00A470F2" w:rsidRDefault="003C5412" w:rsidP="00943576">
            <w:pPr>
              <w:jc w:val="left"/>
              <w:rPr>
                <w:sz w:val="14"/>
                <w:szCs w:val="14"/>
              </w:rPr>
            </w:pPr>
            <w:r w:rsidRPr="00A470F2">
              <w:rPr>
                <w:sz w:val="14"/>
                <w:szCs w:val="18"/>
              </w:rPr>
              <w:t>(530) 622-7090</w:t>
            </w:r>
          </w:p>
          <w:p w14:paraId="6B300BA8" w14:textId="77777777" w:rsidR="003C5412" w:rsidRPr="00A470F2" w:rsidRDefault="003C5412" w:rsidP="00943576">
            <w:pPr>
              <w:jc w:val="left"/>
              <w:rPr>
                <w:sz w:val="14"/>
                <w:szCs w:val="14"/>
              </w:rPr>
            </w:pPr>
          </w:p>
          <w:p w14:paraId="2D3C13CF" w14:textId="77777777" w:rsidR="003C5412" w:rsidRPr="00A470F2" w:rsidRDefault="003C5412" w:rsidP="00943576">
            <w:pPr>
              <w:jc w:val="left"/>
              <w:rPr>
                <w:sz w:val="14"/>
                <w:szCs w:val="14"/>
              </w:rPr>
            </w:pPr>
            <w:r w:rsidRPr="00A470F2">
              <w:rPr>
                <w:sz w:val="14"/>
                <w:szCs w:val="18"/>
              </w:rPr>
              <w:t>A la atención de: Director/a</w:t>
            </w:r>
          </w:p>
          <w:p w14:paraId="74D0B5B3" w14:textId="77777777" w:rsidR="003C5412" w:rsidRPr="00A470F2" w:rsidRDefault="003C5412" w:rsidP="00943576">
            <w:pPr>
              <w:jc w:val="left"/>
              <w:rPr>
                <w:sz w:val="12"/>
                <w:szCs w:val="12"/>
              </w:rPr>
            </w:pPr>
            <w:r w:rsidRPr="00A470F2">
              <w:rPr>
                <w:b/>
                <w:sz w:val="12"/>
                <w:szCs w:val="18"/>
              </w:rPr>
              <w:t>ESCUELA PREPARATORIA OAK RIDGE</w:t>
            </w:r>
          </w:p>
          <w:p w14:paraId="05D79B80" w14:textId="77777777" w:rsidR="003C5412" w:rsidRPr="00A470F2" w:rsidRDefault="003C5412" w:rsidP="00943576">
            <w:pPr>
              <w:jc w:val="left"/>
              <w:rPr>
                <w:sz w:val="14"/>
                <w:szCs w:val="14"/>
              </w:rPr>
            </w:pPr>
            <w:r w:rsidRPr="00A470F2">
              <w:rPr>
                <w:sz w:val="14"/>
                <w:szCs w:val="18"/>
              </w:rPr>
              <w:t>1120 Harvard Way</w:t>
            </w:r>
          </w:p>
          <w:p w14:paraId="3B754090" w14:textId="77777777" w:rsidR="003C5412" w:rsidRPr="00A470F2" w:rsidRDefault="003C5412" w:rsidP="00943576">
            <w:pPr>
              <w:jc w:val="left"/>
              <w:rPr>
                <w:sz w:val="14"/>
                <w:szCs w:val="14"/>
              </w:rPr>
            </w:pPr>
            <w:r w:rsidRPr="00A470F2">
              <w:rPr>
                <w:sz w:val="14"/>
                <w:szCs w:val="18"/>
              </w:rPr>
              <w:t>El Dorado Hills, CA 95762</w:t>
            </w:r>
          </w:p>
          <w:p w14:paraId="1C3A9D98" w14:textId="77777777" w:rsidR="003C5412" w:rsidRPr="00A470F2" w:rsidRDefault="003C5412" w:rsidP="00943576">
            <w:pPr>
              <w:jc w:val="left"/>
              <w:rPr>
                <w:sz w:val="14"/>
                <w:szCs w:val="14"/>
              </w:rPr>
            </w:pPr>
            <w:r w:rsidRPr="00A470F2">
              <w:rPr>
                <w:sz w:val="14"/>
                <w:szCs w:val="18"/>
              </w:rPr>
              <w:t>(916) 933-6980 o (530) 677-4402</w:t>
            </w:r>
          </w:p>
          <w:p w14:paraId="0FBC9C6D" w14:textId="77777777" w:rsidR="003C5412" w:rsidRPr="00A470F2" w:rsidRDefault="003C5412" w:rsidP="00943576">
            <w:pPr>
              <w:jc w:val="left"/>
              <w:rPr>
                <w:sz w:val="14"/>
                <w:szCs w:val="14"/>
              </w:rPr>
            </w:pPr>
          </w:p>
          <w:p w14:paraId="51C9AAA8" w14:textId="77777777" w:rsidR="003C5412" w:rsidRPr="00A470F2" w:rsidRDefault="003C5412" w:rsidP="00943576">
            <w:pPr>
              <w:jc w:val="left"/>
              <w:rPr>
                <w:sz w:val="14"/>
                <w:szCs w:val="14"/>
              </w:rPr>
            </w:pPr>
            <w:r w:rsidRPr="00A470F2">
              <w:rPr>
                <w:sz w:val="14"/>
                <w:szCs w:val="18"/>
              </w:rPr>
              <w:t>A la atención de: Director/a</w:t>
            </w:r>
          </w:p>
          <w:p w14:paraId="40A4DD8D" w14:textId="77777777" w:rsidR="003C5412" w:rsidRPr="00A470F2" w:rsidRDefault="003C5412" w:rsidP="00943576">
            <w:pPr>
              <w:jc w:val="left"/>
              <w:rPr>
                <w:sz w:val="12"/>
                <w:szCs w:val="12"/>
              </w:rPr>
            </w:pPr>
            <w:r w:rsidRPr="00A470F2">
              <w:rPr>
                <w:b/>
                <w:sz w:val="12"/>
                <w:szCs w:val="18"/>
              </w:rPr>
              <w:t>ESCUELA PREPARATORIA PONDEROSA</w:t>
            </w:r>
          </w:p>
          <w:p w14:paraId="0FD440FE" w14:textId="77777777" w:rsidR="003C5412" w:rsidRPr="00A470F2" w:rsidRDefault="003C5412" w:rsidP="00943576">
            <w:pPr>
              <w:jc w:val="left"/>
              <w:rPr>
                <w:sz w:val="14"/>
                <w:szCs w:val="14"/>
              </w:rPr>
            </w:pPr>
            <w:r w:rsidRPr="00A470F2">
              <w:rPr>
                <w:sz w:val="14"/>
                <w:szCs w:val="18"/>
              </w:rPr>
              <w:t>3661 Ponderosa Road</w:t>
            </w:r>
          </w:p>
          <w:p w14:paraId="5CCE10C9" w14:textId="77777777" w:rsidR="003C5412" w:rsidRPr="00A470F2" w:rsidRDefault="003C5412" w:rsidP="00943576">
            <w:pPr>
              <w:jc w:val="left"/>
              <w:rPr>
                <w:sz w:val="14"/>
                <w:szCs w:val="14"/>
              </w:rPr>
            </w:pPr>
            <w:r w:rsidRPr="00A470F2">
              <w:rPr>
                <w:sz w:val="14"/>
                <w:szCs w:val="18"/>
              </w:rPr>
              <w:t>Shingle Springs, CA 95682</w:t>
            </w:r>
          </w:p>
          <w:p w14:paraId="6866D7EB" w14:textId="77777777" w:rsidR="003C5412" w:rsidRPr="00A470F2" w:rsidRDefault="003C5412" w:rsidP="00943576">
            <w:pPr>
              <w:jc w:val="left"/>
              <w:rPr>
                <w:sz w:val="14"/>
                <w:szCs w:val="14"/>
              </w:rPr>
            </w:pPr>
            <w:r w:rsidRPr="00A470F2">
              <w:rPr>
                <w:sz w:val="14"/>
                <w:szCs w:val="18"/>
              </w:rPr>
              <w:t>(530) 677-2281</w:t>
            </w:r>
          </w:p>
          <w:p w14:paraId="4C763799" w14:textId="77777777" w:rsidR="003C5412" w:rsidRPr="00A470F2" w:rsidRDefault="003C5412" w:rsidP="00943576">
            <w:pPr>
              <w:jc w:val="left"/>
              <w:rPr>
                <w:sz w:val="14"/>
                <w:szCs w:val="14"/>
              </w:rPr>
            </w:pPr>
          </w:p>
          <w:p w14:paraId="6E3FD1A1" w14:textId="77777777" w:rsidR="003C5412" w:rsidRPr="00A470F2" w:rsidRDefault="003C5412" w:rsidP="00943576">
            <w:pPr>
              <w:jc w:val="left"/>
              <w:rPr>
                <w:sz w:val="14"/>
                <w:szCs w:val="14"/>
              </w:rPr>
            </w:pPr>
            <w:r w:rsidRPr="00A470F2">
              <w:rPr>
                <w:sz w:val="14"/>
                <w:szCs w:val="18"/>
              </w:rPr>
              <w:t xml:space="preserve">A la atención de: Director/a </w:t>
            </w:r>
          </w:p>
          <w:p w14:paraId="215A00A8" w14:textId="77777777" w:rsidR="003C5412" w:rsidRPr="00A470F2" w:rsidRDefault="003C5412" w:rsidP="00943576">
            <w:pPr>
              <w:jc w:val="left"/>
              <w:rPr>
                <w:sz w:val="14"/>
                <w:szCs w:val="14"/>
              </w:rPr>
            </w:pPr>
            <w:r w:rsidRPr="00A470F2">
              <w:rPr>
                <w:b/>
                <w:sz w:val="12"/>
                <w:szCs w:val="18"/>
              </w:rPr>
              <w:t>ACADEMIA PACIFIC CREST EDUHSD</w:t>
            </w:r>
          </w:p>
          <w:p w14:paraId="14D7E78E" w14:textId="77777777" w:rsidR="003C5412" w:rsidRPr="00A470F2" w:rsidRDefault="003C5412" w:rsidP="00943576">
            <w:pPr>
              <w:jc w:val="left"/>
              <w:rPr>
                <w:sz w:val="14"/>
                <w:szCs w:val="14"/>
              </w:rPr>
            </w:pPr>
            <w:r w:rsidRPr="00A470F2">
              <w:rPr>
                <w:sz w:val="14"/>
                <w:szCs w:val="18"/>
              </w:rPr>
              <w:t>6540 Koki Lane</w:t>
            </w:r>
          </w:p>
          <w:p w14:paraId="39DAE0BE" w14:textId="77777777" w:rsidR="003C5412" w:rsidRPr="00A470F2" w:rsidRDefault="003C5412" w:rsidP="00943576">
            <w:pPr>
              <w:jc w:val="left"/>
              <w:rPr>
                <w:sz w:val="14"/>
                <w:szCs w:val="14"/>
              </w:rPr>
            </w:pPr>
            <w:r w:rsidRPr="00A470F2">
              <w:rPr>
                <w:sz w:val="14"/>
                <w:szCs w:val="18"/>
              </w:rPr>
              <w:t>El Dorado, CA 95623</w:t>
            </w:r>
          </w:p>
          <w:p w14:paraId="1CECAEAB" w14:textId="77777777" w:rsidR="003C5412" w:rsidRPr="00A470F2" w:rsidRDefault="003C5412" w:rsidP="00943576">
            <w:pPr>
              <w:jc w:val="left"/>
              <w:rPr>
                <w:sz w:val="14"/>
                <w:szCs w:val="14"/>
              </w:rPr>
            </w:pPr>
            <w:r w:rsidRPr="00A470F2">
              <w:rPr>
                <w:sz w:val="14"/>
                <w:szCs w:val="18"/>
              </w:rPr>
              <w:t>(530) 622-6212</w:t>
            </w:r>
          </w:p>
          <w:p w14:paraId="3EF5A133" w14:textId="77777777" w:rsidR="003C5412" w:rsidRPr="00A470F2" w:rsidRDefault="003C5412" w:rsidP="00943576">
            <w:pPr>
              <w:jc w:val="left"/>
              <w:rPr>
                <w:sz w:val="14"/>
                <w:szCs w:val="14"/>
              </w:rPr>
            </w:pPr>
          </w:p>
          <w:p w14:paraId="7035FB83" w14:textId="77777777" w:rsidR="003C5412" w:rsidRPr="00A470F2" w:rsidRDefault="003C5412" w:rsidP="00943576">
            <w:pPr>
              <w:jc w:val="left"/>
              <w:rPr>
                <w:sz w:val="14"/>
                <w:szCs w:val="14"/>
              </w:rPr>
            </w:pPr>
            <w:r w:rsidRPr="00A470F2">
              <w:rPr>
                <w:sz w:val="14"/>
                <w:szCs w:val="18"/>
              </w:rPr>
              <w:t>A la atención de: Director/a</w:t>
            </w:r>
          </w:p>
          <w:p w14:paraId="61FED68F" w14:textId="77777777" w:rsidR="003C5412" w:rsidRPr="00A470F2" w:rsidRDefault="003C5412" w:rsidP="00943576">
            <w:pPr>
              <w:jc w:val="left"/>
              <w:rPr>
                <w:b/>
                <w:sz w:val="12"/>
                <w:szCs w:val="12"/>
              </w:rPr>
            </w:pPr>
            <w:r w:rsidRPr="00A470F2">
              <w:rPr>
                <w:b/>
                <w:sz w:val="12"/>
                <w:szCs w:val="18"/>
              </w:rPr>
              <w:t>ESCUELA PREPARATORIA UNION MINE</w:t>
            </w:r>
          </w:p>
          <w:p w14:paraId="087A2377" w14:textId="77777777" w:rsidR="003C5412" w:rsidRPr="00A470F2" w:rsidRDefault="003C5412" w:rsidP="00943576">
            <w:pPr>
              <w:jc w:val="left"/>
              <w:rPr>
                <w:sz w:val="14"/>
                <w:szCs w:val="14"/>
              </w:rPr>
            </w:pPr>
            <w:r w:rsidRPr="00A470F2">
              <w:rPr>
                <w:sz w:val="14"/>
                <w:szCs w:val="18"/>
              </w:rPr>
              <w:t>6530 Koki Lane</w:t>
            </w:r>
          </w:p>
          <w:p w14:paraId="50AF34D7" w14:textId="77777777" w:rsidR="003C5412" w:rsidRPr="00A470F2" w:rsidRDefault="003C5412" w:rsidP="00943576">
            <w:pPr>
              <w:jc w:val="left"/>
              <w:rPr>
                <w:sz w:val="14"/>
                <w:szCs w:val="14"/>
              </w:rPr>
            </w:pPr>
            <w:r w:rsidRPr="00A470F2">
              <w:rPr>
                <w:sz w:val="14"/>
                <w:szCs w:val="18"/>
              </w:rPr>
              <w:t>El Dorado, CA 95623</w:t>
            </w:r>
          </w:p>
          <w:p w14:paraId="6C8B072D" w14:textId="77777777" w:rsidR="003C5412" w:rsidRPr="00A470F2" w:rsidRDefault="003C5412" w:rsidP="00943576">
            <w:pPr>
              <w:jc w:val="left"/>
              <w:rPr>
                <w:sz w:val="14"/>
                <w:szCs w:val="14"/>
              </w:rPr>
            </w:pPr>
            <w:r w:rsidRPr="00A470F2">
              <w:rPr>
                <w:sz w:val="14"/>
                <w:szCs w:val="18"/>
              </w:rPr>
              <w:t>(530) 621-4003</w:t>
            </w:r>
          </w:p>
          <w:p w14:paraId="2C9F38D8" w14:textId="77777777" w:rsidR="003C5412" w:rsidRPr="00A470F2" w:rsidRDefault="003C5412" w:rsidP="00A17BD3">
            <w:pPr>
              <w:rPr>
                <w:rFonts w:eastAsia="MS Mincho"/>
                <w:sz w:val="22"/>
                <w:szCs w:val="18"/>
              </w:rPr>
            </w:pPr>
          </w:p>
          <w:p w14:paraId="735474BB" w14:textId="77777777" w:rsidR="003C5412" w:rsidRPr="00A470F2" w:rsidRDefault="003C5412" w:rsidP="00E36C7C">
            <w:pPr>
              <w:jc w:val="center"/>
              <w:rPr>
                <w:rFonts w:eastAsia="MS Mincho"/>
                <w:sz w:val="22"/>
                <w:szCs w:val="18"/>
              </w:rPr>
            </w:pPr>
            <w:r w:rsidRPr="00A470F2">
              <w:rPr>
                <w:sz w:val="22"/>
                <w:szCs w:val="18"/>
              </w:rPr>
              <w:t>__________________</w:t>
            </w:r>
          </w:p>
          <w:p w14:paraId="0A0F27F7" w14:textId="77777777" w:rsidR="003C5412" w:rsidRPr="00A470F2" w:rsidRDefault="003C5412" w:rsidP="00E36C7C">
            <w:pPr>
              <w:jc w:val="center"/>
              <w:rPr>
                <w:rFonts w:eastAsia="MS Mincho"/>
                <w:sz w:val="22"/>
                <w:szCs w:val="18"/>
              </w:rPr>
            </w:pPr>
          </w:p>
          <w:p w14:paraId="027CF64B" w14:textId="77777777" w:rsidR="003C5412" w:rsidRPr="00A470F2" w:rsidRDefault="003C5412" w:rsidP="00943576">
            <w:pPr>
              <w:jc w:val="left"/>
              <w:rPr>
                <w:b/>
                <w:spacing w:val="-8"/>
                <w:sz w:val="14"/>
                <w:szCs w:val="14"/>
              </w:rPr>
            </w:pPr>
            <w:r w:rsidRPr="00A470F2">
              <w:rPr>
                <w:b/>
                <w:sz w:val="14"/>
                <w:szCs w:val="18"/>
              </w:rPr>
              <w:t>O PUEDEN PRESENTARLA DIRECTAMENTE EN:</w:t>
            </w:r>
          </w:p>
          <w:p w14:paraId="0F013A45" w14:textId="77777777" w:rsidR="003C5412" w:rsidRPr="00A470F2" w:rsidRDefault="003C5412" w:rsidP="00943576">
            <w:pPr>
              <w:jc w:val="left"/>
              <w:rPr>
                <w:b/>
                <w:sz w:val="14"/>
                <w:szCs w:val="14"/>
              </w:rPr>
            </w:pPr>
          </w:p>
          <w:p w14:paraId="3D252430" w14:textId="77777777" w:rsidR="003C5412" w:rsidRPr="00A470F2" w:rsidRDefault="003C5412" w:rsidP="00943576">
            <w:pPr>
              <w:jc w:val="left"/>
              <w:rPr>
                <w:b/>
                <w:sz w:val="12"/>
                <w:szCs w:val="12"/>
              </w:rPr>
            </w:pPr>
            <w:r w:rsidRPr="00A470F2">
              <w:rPr>
                <w:b/>
                <w:sz w:val="12"/>
                <w:szCs w:val="18"/>
              </w:rPr>
              <w:t>OFICINA DEL DISTRITO</w:t>
            </w:r>
          </w:p>
          <w:p w14:paraId="54EA1BFB" w14:textId="77777777" w:rsidR="003C5412" w:rsidRPr="00A470F2" w:rsidRDefault="003C5412" w:rsidP="00943576">
            <w:pPr>
              <w:jc w:val="left"/>
              <w:rPr>
                <w:spacing w:val="-4"/>
                <w:sz w:val="14"/>
                <w:szCs w:val="14"/>
              </w:rPr>
            </w:pPr>
            <w:r w:rsidRPr="00A470F2">
              <w:rPr>
                <w:sz w:val="14"/>
                <w:szCs w:val="18"/>
              </w:rPr>
              <w:t>A la atención de: Tony DeVille, Asistente del Superintendente</w:t>
            </w:r>
          </w:p>
          <w:p w14:paraId="34403E28" w14:textId="77777777" w:rsidR="003C5412" w:rsidRPr="00A470F2" w:rsidRDefault="003C5412" w:rsidP="00943576">
            <w:pPr>
              <w:jc w:val="left"/>
              <w:rPr>
                <w:spacing w:val="-6"/>
                <w:sz w:val="12"/>
                <w:szCs w:val="12"/>
              </w:rPr>
            </w:pPr>
            <w:r w:rsidRPr="00A470F2">
              <w:rPr>
                <w:sz w:val="14"/>
                <w:szCs w:val="18"/>
              </w:rPr>
              <w:t>Coordinador/a de Procedimiento Uniforme de Reclamación</w:t>
            </w:r>
          </w:p>
          <w:p w14:paraId="1F9D536F" w14:textId="77777777" w:rsidR="003C5412" w:rsidRPr="00A470F2" w:rsidRDefault="003C5412" w:rsidP="00943576">
            <w:pPr>
              <w:jc w:val="left"/>
              <w:rPr>
                <w:sz w:val="14"/>
                <w:szCs w:val="14"/>
              </w:rPr>
            </w:pPr>
            <w:r w:rsidRPr="00A470F2">
              <w:rPr>
                <w:sz w:val="14"/>
                <w:szCs w:val="18"/>
              </w:rPr>
              <w:t>4675 Missouri Flat Road</w:t>
            </w:r>
          </w:p>
          <w:p w14:paraId="71968710" w14:textId="77777777" w:rsidR="003C5412" w:rsidRPr="00A470F2" w:rsidRDefault="003C5412" w:rsidP="00943576">
            <w:pPr>
              <w:jc w:val="left"/>
              <w:rPr>
                <w:sz w:val="14"/>
                <w:szCs w:val="14"/>
              </w:rPr>
            </w:pPr>
            <w:r w:rsidRPr="00A470F2">
              <w:rPr>
                <w:sz w:val="14"/>
                <w:szCs w:val="18"/>
              </w:rPr>
              <w:t>Placerville, CA 95667</w:t>
            </w:r>
          </w:p>
          <w:p w14:paraId="36C8646E" w14:textId="2D2AEFCA" w:rsidR="003C5412" w:rsidRPr="00A470F2" w:rsidRDefault="003C5412" w:rsidP="00943576">
            <w:pPr>
              <w:jc w:val="left"/>
              <w:rPr>
                <w:rFonts w:eastAsia="MS Mincho"/>
                <w:sz w:val="22"/>
                <w:szCs w:val="18"/>
              </w:rPr>
            </w:pPr>
            <w:r w:rsidRPr="00A470F2">
              <w:rPr>
                <w:sz w:val="14"/>
                <w:szCs w:val="18"/>
              </w:rPr>
              <w:t>(530) 622-5081, ext. 72</w:t>
            </w:r>
            <w:r w:rsidR="00BD276B">
              <w:rPr>
                <w:sz w:val="14"/>
                <w:szCs w:val="18"/>
              </w:rPr>
              <w:t>51</w:t>
            </w:r>
          </w:p>
        </w:tc>
      </w:tr>
      <w:tr w:rsidR="003C5412" w:rsidRPr="00A470F2" w14:paraId="202874CC" w14:textId="77777777" w:rsidTr="009D4C23">
        <w:trPr>
          <w:jc w:val="center"/>
        </w:trPr>
        <w:tc>
          <w:tcPr>
            <w:tcW w:w="8336" w:type="dxa"/>
            <w:gridSpan w:val="5"/>
          </w:tcPr>
          <w:p w14:paraId="5C6E9F41" w14:textId="77777777" w:rsidR="003C5412" w:rsidRPr="00A470F2" w:rsidRDefault="003C5412" w:rsidP="009E33D2">
            <w:pPr>
              <w:rPr>
                <w:sz w:val="10"/>
                <w:szCs w:val="10"/>
              </w:rPr>
            </w:pPr>
            <w:r w:rsidRPr="00A470F2">
              <w:rPr>
                <w:sz w:val="10"/>
                <w:szCs w:val="18"/>
              </w:rPr>
              <w:t>DIRECCIÓN (CALLE – APT. – CIUDAD – ESTADO – C.P.)</w:t>
            </w:r>
          </w:p>
          <w:p w14:paraId="1AE05882" w14:textId="77777777" w:rsidR="003C5412" w:rsidRPr="00A470F2" w:rsidRDefault="003C5412" w:rsidP="00A17BD3">
            <w:pPr>
              <w:rPr>
                <w:rFonts w:eastAsia="MS Mincho"/>
                <w:color w:val="FF0000"/>
                <w:sz w:val="22"/>
                <w:szCs w:val="18"/>
              </w:rPr>
            </w:pPr>
            <w:r w:rsidRPr="00A470F2">
              <w:rPr>
                <w:b/>
                <w:sz w:val="14"/>
                <w:szCs w:val="18"/>
              </w:rPr>
              <w:fldChar w:fldCharType="begin" w:fldLock="1">
                <w:ffData>
                  <w:name w:val="Text20"/>
                  <w:enabled/>
                  <w:calcOnExit w:val="0"/>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p>
        </w:tc>
        <w:tc>
          <w:tcPr>
            <w:tcW w:w="2564" w:type="dxa"/>
            <w:vMerge/>
          </w:tcPr>
          <w:p w14:paraId="2BB0292D" w14:textId="77777777" w:rsidR="003C5412" w:rsidRPr="00A470F2" w:rsidRDefault="003C5412" w:rsidP="00A17BD3">
            <w:pPr>
              <w:rPr>
                <w:rFonts w:eastAsia="MS Mincho"/>
                <w:color w:val="FF0000"/>
                <w:sz w:val="22"/>
                <w:szCs w:val="18"/>
              </w:rPr>
            </w:pPr>
          </w:p>
        </w:tc>
      </w:tr>
      <w:tr w:rsidR="005B2A20" w:rsidRPr="00A470F2" w14:paraId="7E30561F" w14:textId="77777777" w:rsidTr="00D41115">
        <w:trPr>
          <w:jc w:val="center"/>
        </w:trPr>
        <w:tc>
          <w:tcPr>
            <w:tcW w:w="2480" w:type="dxa"/>
          </w:tcPr>
          <w:p w14:paraId="4B157A98" w14:textId="77777777" w:rsidR="005B2A20" w:rsidRPr="00A470F2" w:rsidRDefault="005B2A20" w:rsidP="005B2A20">
            <w:pPr>
              <w:jc w:val="left"/>
              <w:rPr>
                <w:sz w:val="10"/>
                <w:szCs w:val="10"/>
              </w:rPr>
            </w:pPr>
            <w:r w:rsidRPr="00A470F2">
              <w:rPr>
                <w:sz w:val="10"/>
                <w:szCs w:val="18"/>
              </w:rPr>
              <w:t xml:space="preserve">TELÉFONO DE CASA   DÍA </w:t>
            </w:r>
          </w:p>
          <w:p w14:paraId="120CF3CF" w14:textId="77777777" w:rsidR="005B2A20" w:rsidRPr="00A470F2" w:rsidRDefault="005B2A20" w:rsidP="00647EE0">
            <w:pPr>
              <w:jc w:val="left"/>
              <w:rPr>
                <w:sz w:val="16"/>
                <w:szCs w:val="16"/>
              </w:rPr>
            </w:pPr>
            <w:r w:rsidRPr="00A470F2">
              <w:rPr>
                <w:b/>
                <w:sz w:val="14"/>
                <w:szCs w:val="18"/>
              </w:rPr>
              <w:fldChar w:fldCharType="begin">
                <w:ffData>
                  <w:name w:val=""/>
                  <w:enabled/>
                  <w:calcOnExit/>
                  <w:textInput>
                    <w:type w:val="number"/>
                    <w:maxLength w:val="14"/>
                    <w:format w:val="(###) ###-####"/>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00647EE0" w:rsidRPr="00A470F2">
              <w:rPr>
                <w:b/>
                <w:sz w:val="14"/>
                <w:szCs w:val="18"/>
              </w:rPr>
              <w:t> </w:t>
            </w:r>
            <w:r w:rsidR="00647EE0" w:rsidRPr="00A470F2">
              <w:rPr>
                <w:b/>
                <w:sz w:val="14"/>
                <w:szCs w:val="18"/>
              </w:rPr>
              <w:t> </w:t>
            </w:r>
            <w:r w:rsidR="00647EE0" w:rsidRPr="00A470F2">
              <w:rPr>
                <w:b/>
                <w:sz w:val="14"/>
                <w:szCs w:val="18"/>
              </w:rPr>
              <w:t> </w:t>
            </w:r>
            <w:r w:rsidR="00647EE0" w:rsidRPr="00A470F2">
              <w:rPr>
                <w:b/>
                <w:sz w:val="14"/>
                <w:szCs w:val="18"/>
              </w:rPr>
              <w:t> </w:t>
            </w:r>
            <w:r w:rsidR="00647EE0" w:rsidRPr="00A470F2">
              <w:rPr>
                <w:b/>
                <w:sz w:val="14"/>
                <w:szCs w:val="18"/>
              </w:rPr>
              <w:t> </w:t>
            </w:r>
            <w:r w:rsidRPr="00A470F2">
              <w:rPr>
                <w:b/>
                <w:sz w:val="14"/>
                <w:szCs w:val="18"/>
              </w:rPr>
              <w:fldChar w:fldCharType="end"/>
            </w:r>
          </w:p>
        </w:tc>
        <w:tc>
          <w:tcPr>
            <w:tcW w:w="2480" w:type="dxa"/>
            <w:gridSpan w:val="2"/>
          </w:tcPr>
          <w:p w14:paraId="15F216D5" w14:textId="77777777" w:rsidR="005B2A20" w:rsidRPr="00A470F2" w:rsidRDefault="005B2A20" w:rsidP="005B2A20">
            <w:pPr>
              <w:jc w:val="left"/>
              <w:rPr>
                <w:b/>
                <w:noProof/>
                <w:sz w:val="16"/>
                <w:szCs w:val="16"/>
              </w:rPr>
            </w:pPr>
            <w:r w:rsidRPr="00A470F2">
              <w:rPr>
                <w:sz w:val="10"/>
                <w:szCs w:val="18"/>
              </w:rPr>
              <w:t>NOCHE</w:t>
            </w:r>
          </w:p>
          <w:p w14:paraId="03629990" w14:textId="77777777" w:rsidR="005B2A20" w:rsidRPr="00A470F2" w:rsidRDefault="005B2A20" w:rsidP="00647EE0">
            <w:pPr>
              <w:jc w:val="left"/>
              <w:rPr>
                <w:rFonts w:eastAsia="MS Mincho"/>
                <w:color w:val="FF0000"/>
                <w:sz w:val="22"/>
                <w:szCs w:val="18"/>
              </w:rPr>
            </w:pPr>
            <w:r w:rsidRPr="00A470F2">
              <w:rPr>
                <w:b/>
                <w:sz w:val="14"/>
                <w:szCs w:val="18"/>
              </w:rPr>
              <w:fldChar w:fldCharType="begin">
                <w:ffData>
                  <w:name w:val=""/>
                  <w:enabled/>
                  <w:calcOnExit/>
                  <w:textInput>
                    <w:type w:val="number"/>
                    <w:maxLength w:val="14"/>
                    <w:format w:val="(###) ###-####"/>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00647EE0" w:rsidRPr="00A470F2">
              <w:rPr>
                <w:b/>
                <w:sz w:val="14"/>
                <w:szCs w:val="18"/>
              </w:rPr>
              <w:t> </w:t>
            </w:r>
            <w:r w:rsidR="00647EE0" w:rsidRPr="00A470F2">
              <w:rPr>
                <w:b/>
                <w:sz w:val="14"/>
                <w:szCs w:val="18"/>
              </w:rPr>
              <w:t> </w:t>
            </w:r>
            <w:r w:rsidR="00647EE0" w:rsidRPr="00A470F2">
              <w:rPr>
                <w:b/>
                <w:sz w:val="14"/>
                <w:szCs w:val="18"/>
              </w:rPr>
              <w:t> </w:t>
            </w:r>
            <w:r w:rsidR="00647EE0" w:rsidRPr="00A470F2">
              <w:rPr>
                <w:b/>
                <w:sz w:val="14"/>
                <w:szCs w:val="18"/>
              </w:rPr>
              <w:t> </w:t>
            </w:r>
            <w:r w:rsidR="00647EE0" w:rsidRPr="00A470F2">
              <w:rPr>
                <w:b/>
                <w:sz w:val="14"/>
                <w:szCs w:val="18"/>
              </w:rPr>
              <w:t> </w:t>
            </w:r>
            <w:r w:rsidRPr="00A470F2">
              <w:rPr>
                <w:b/>
                <w:sz w:val="14"/>
                <w:szCs w:val="18"/>
              </w:rPr>
              <w:fldChar w:fldCharType="end"/>
            </w:r>
          </w:p>
        </w:tc>
        <w:tc>
          <w:tcPr>
            <w:tcW w:w="3376" w:type="dxa"/>
            <w:gridSpan w:val="2"/>
          </w:tcPr>
          <w:p w14:paraId="78A9D4EB" w14:textId="77777777" w:rsidR="005B2A20" w:rsidRPr="00A470F2" w:rsidRDefault="005B2A20" w:rsidP="009E33D2">
            <w:pPr>
              <w:rPr>
                <w:sz w:val="10"/>
                <w:szCs w:val="10"/>
              </w:rPr>
            </w:pPr>
            <w:r w:rsidRPr="00A470F2">
              <w:rPr>
                <w:sz w:val="10"/>
                <w:szCs w:val="18"/>
              </w:rPr>
              <w:t>TELÉFONO DEL TRABAJO</w:t>
            </w:r>
          </w:p>
          <w:p w14:paraId="265A30A3" w14:textId="77777777" w:rsidR="005B2A20" w:rsidRPr="00A470F2" w:rsidRDefault="005B2A20" w:rsidP="00A17BD3">
            <w:pPr>
              <w:rPr>
                <w:rFonts w:eastAsia="MS Mincho"/>
                <w:color w:val="FF0000"/>
                <w:sz w:val="22"/>
                <w:szCs w:val="18"/>
              </w:rPr>
            </w:pPr>
            <w:r w:rsidRPr="00A470F2">
              <w:rPr>
                <w:b/>
                <w:sz w:val="14"/>
                <w:szCs w:val="18"/>
              </w:rPr>
              <w:fldChar w:fldCharType="begin">
                <w:ffData>
                  <w:name w:val=""/>
                  <w:enabled/>
                  <w:calcOnExit/>
                  <w:textInput>
                    <w:type w:val="number"/>
                    <w:maxLength w:val="14"/>
                    <w:format w:val="(###) ###-####"/>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t> </w:t>
            </w:r>
            <w:r w:rsidRPr="00A470F2">
              <w:rPr>
                <w:b/>
                <w:sz w:val="14"/>
                <w:szCs w:val="18"/>
              </w:rPr>
              <w:t> </w:t>
            </w:r>
            <w:r w:rsidRPr="00A470F2">
              <w:rPr>
                <w:b/>
                <w:sz w:val="14"/>
                <w:szCs w:val="18"/>
              </w:rPr>
              <w:t> </w:t>
            </w:r>
            <w:r w:rsidRPr="00A470F2">
              <w:rPr>
                <w:b/>
                <w:sz w:val="14"/>
                <w:szCs w:val="18"/>
              </w:rPr>
              <w:t> </w:t>
            </w:r>
            <w:r w:rsidRPr="00A470F2">
              <w:rPr>
                <w:b/>
                <w:sz w:val="14"/>
                <w:szCs w:val="18"/>
              </w:rPr>
              <w:fldChar w:fldCharType="end"/>
            </w:r>
          </w:p>
        </w:tc>
        <w:tc>
          <w:tcPr>
            <w:tcW w:w="2564" w:type="dxa"/>
            <w:vMerge/>
          </w:tcPr>
          <w:p w14:paraId="6D089B07" w14:textId="77777777" w:rsidR="005B2A20" w:rsidRPr="00A470F2" w:rsidRDefault="005B2A20" w:rsidP="00A17BD3">
            <w:pPr>
              <w:rPr>
                <w:rFonts w:eastAsia="MS Mincho"/>
                <w:color w:val="FF0000"/>
                <w:sz w:val="22"/>
                <w:szCs w:val="18"/>
              </w:rPr>
            </w:pPr>
          </w:p>
        </w:tc>
      </w:tr>
      <w:tr w:rsidR="003C5412" w:rsidRPr="00A470F2" w14:paraId="7B6B8D76" w14:textId="77777777" w:rsidTr="009D4C23">
        <w:trPr>
          <w:jc w:val="center"/>
        </w:trPr>
        <w:tc>
          <w:tcPr>
            <w:tcW w:w="4960" w:type="dxa"/>
            <w:gridSpan w:val="3"/>
          </w:tcPr>
          <w:p w14:paraId="1F64E9C3" w14:textId="77777777" w:rsidR="003C5412" w:rsidRPr="00A470F2" w:rsidRDefault="003C5412" w:rsidP="009E33D2">
            <w:pPr>
              <w:rPr>
                <w:sz w:val="10"/>
                <w:szCs w:val="10"/>
              </w:rPr>
            </w:pPr>
            <w:r w:rsidRPr="00A470F2">
              <w:rPr>
                <w:sz w:val="10"/>
                <w:szCs w:val="18"/>
              </w:rPr>
              <w:t>CORREO ELECTRÓNICO, SI TIENE</w:t>
            </w:r>
          </w:p>
          <w:p w14:paraId="7D68931C" w14:textId="77777777" w:rsidR="003C5412" w:rsidRPr="00A470F2" w:rsidRDefault="003C5412" w:rsidP="009E33D2">
            <w:pPr>
              <w:rPr>
                <w:rFonts w:eastAsia="MS Mincho"/>
                <w:color w:val="FF0000"/>
                <w:sz w:val="22"/>
                <w:szCs w:val="18"/>
              </w:rPr>
            </w:pPr>
            <w:r w:rsidRPr="00A470F2">
              <w:rPr>
                <w:b/>
                <w:sz w:val="14"/>
                <w:szCs w:val="18"/>
              </w:rPr>
              <w:fldChar w:fldCharType="begin" w:fldLock="1">
                <w:ffData>
                  <w:name w:val="Text20"/>
                  <w:enabled/>
                  <w:calcOnExit w:val="0"/>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p>
        </w:tc>
        <w:tc>
          <w:tcPr>
            <w:tcW w:w="3376" w:type="dxa"/>
            <w:gridSpan w:val="2"/>
          </w:tcPr>
          <w:p w14:paraId="2FE09EFF" w14:textId="77777777" w:rsidR="003C5412" w:rsidRPr="00A470F2" w:rsidRDefault="003C5412" w:rsidP="009E33D2">
            <w:pPr>
              <w:rPr>
                <w:sz w:val="10"/>
                <w:szCs w:val="10"/>
              </w:rPr>
            </w:pPr>
            <w:r w:rsidRPr="00A470F2">
              <w:rPr>
                <w:sz w:val="10"/>
                <w:szCs w:val="18"/>
              </w:rPr>
              <w:t>TELÉFONO CELULAR</w:t>
            </w:r>
          </w:p>
          <w:p w14:paraId="57405FFF" w14:textId="77777777" w:rsidR="003C5412" w:rsidRPr="00A470F2" w:rsidRDefault="00CA4C3A" w:rsidP="00A17BD3">
            <w:pPr>
              <w:rPr>
                <w:rFonts w:eastAsia="MS Mincho"/>
                <w:color w:val="FF0000"/>
                <w:sz w:val="22"/>
                <w:szCs w:val="18"/>
              </w:rPr>
            </w:pPr>
            <w:r w:rsidRPr="00A470F2">
              <w:rPr>
                <w:b/>
                <w:sz w:val="14"/>
                <w:szCs w:val="18"/>
              </w:rPr>
              <w:fldChar w:fldCharType="begin">
                <w:ffData>
                  <w:name w:val=""/>
                  <w:enabled/>
                  <w:calcOnExit/>
                  <w:textInput>
                    <w:type w:val="number"/>
                    <w:maxLength w:val="14"/>
                    <w:format w:val="(###) ###-####"/>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t> </w:t>
            </w:r>
            <w:r w:rsidRPr="00A470F2">
              <w:rPr>
                <w:b/>
                <w:sz w:val="14"/>
                <w:szCs w:val="18"/>
              </w:rPr>
              <w:t> </w:t>
            </w:r>
            <w:r w:rsidRPr="00A470F2">
              <w:rPr>
                <w:b/>
                <w:sz w:val="14"/>
                <w:szCs w:val="18"/>
              </w:rPr>
              <w:t> </w:t>
            </w:r>
            <w:r w:rsidRPr="00A470F2">
              <w:rPr>
                <w:b/>
                <w:sz w:val="14"/>
                <w:szCs w:val="18"/>
              </w:rPr>
              <w:t> </w:t>
            </w:r>
            <w:r w:rsidRPr="00A470F2">
              <w:rPr>
                <w:b/>
                <w:sz w:val="14"/>
                <w:szCs w:val="18"/>
              </w:rPr>
              <w:fldChar w:fldCharType="end"/>
            </w:r>
          </w:p>
        </w:tc>
        <w:tc>
          <w:tcPr>
            <w:tcW w:w="2564" w:type="dxa"/>
            <w:vMerge/>
          </w:tcPr>
          <w:p w14:paraId="5BAF9ECA" w14:textId="77777777" w:rsidR="003C5412" w:rsidRPr="00A470F2" w:rsidRDefault="003C5412" w:rsidP="00A17BD3">
            <w:pPr>
              <w:rPr>
                <w:rFonts w:eastAsia="MS Mincho"/>
                <w:color w:val="FF0000"/>
                <w:sz w:val="22"/>
                <w:szCs w:val="18"/>
              </w:rPr>
            </w:pPr>
          </w:p>
        </w:tc>
      </w:tr>
      <w:tr w:rsidR="003C5412" w:rsidRPr="00A470F2" w14:paraId="009E8887" w14:textId="77777777" w:rsidTr="00A46F4F">
        <w:trPr>
          <w:trHeight w:val="8846"/>
          <w:jc w:val="center"/>
        </w:trPr>
        <w:tc>
          <w:tcPr>
            <w:tcW w:w="8336" w:type="dxa"/>
            <w:gridSpan w:val="5"/>
          </w:tcPr>
          <w:p w14:paraId="681EDF27" w14:textId="77777777" w:rsidR="003C5412" w:rsidRPr="00A470F2" w:rsidRDefault="003C5412" w:rsidP="00586DB2">
            <w:pPr>
              <w:tabs>
                <w:tab w:val="left" w:pos="240"/>
                <w:tab w:val="left" w:pos="540"/>
                <w:tab w:val="left" w:pos="900"/>
                <w:tab w:val="left" w:pos="1080"/>
              </w:tabs>
              <w:rPr>
                <w:i/>
                <w:sz w:val="16"/>
                <w:szCs w:val="18"/>
              </w:rPr>
            </w:pPr>
            <w:r w:rsidRPr="00A470F2">
              <w:rPr>
                <w:b/>
                <w:sz w:val="16"/>
                <w:szCs w:val="18"/>
              </w:rPr>
              <w:t>II.</w:t>
            </w:r>
            <w:r w:rsidRPr="00A470F2">
              <w:rPr>
                <w:b/>
                <w:sz w:val="16"/>
                <w:szCs w:val="18"/>
              </w:rPr>
              <w:tab/>
              <w:t>ASUNTO(S) ESPECÍFICO(S) DE LA RECLAMACIÓN</w:t>
            </w:r>
            <w:r w:rsidRPr="00A470F2">
              <w:rPr>
                <w:sz w:val="16"/>
                <w:szCs w:val="18"/>
              </w:rPr>
              <w:t xml:space="preserve"> </w:t>
            </w:r>
            <w:r w:rsidRPr="00A470F2">
              <w:rPr>
                <w:i/>
                <w:sz w:val="16"/>
                <w:szCs w:val="18"/>
              </w:rPr>
              <w:t xml:space="preserve">(Por favor, marque todos los que sean aplicables. </w:t>
            </w:r>
          </w:p>
          <w:p w14:paraId="0363BB9B" w14:textId="77777777" w:rsidR="003C5412" w:rsidRPr="00A470F2" w:rsidRDefault="003C5412" w:rsidP="003C7D9A">
            <w:pPr>
              <w:tabs>
                <w:tab w:val="left" w:pos="240"/>
                <w:tab w:val="left" w:pos="540"/>
                <w:tab w:val="left" w:pos="900"/>
                <w:tab w:val="left" w:pos="1080"/>
              </w:tabs>
              <w:ind w:left="240"/>
              <w:rPr>
                <w:sz w:val="16"/>
                <w:szCs w:val="18"/>
              </w:rPr>
            </w:pPr>
            <w:r w:rsidRPr="00A470F2">
              <w:rPr>
                <w:i/>
                <w:sz w:val="16"/>
                <w:szCs w:val="18"/>
              </w:rPr>
              <w:t>Una reclamación puede contener más de una alegación.)</w:t>
            </w:r>
          </w:p>
          <w:p w14:paraId="2420D405" w14:textId="77777777" w:rsidR="003C5412" w:rsidRPr="00A470F2" w:rsidRDefault="003C5412" w:rsidP="00586DB2">
            <w:pPr>
              <w:pStyle w:val="ListParagraph"/>
              <w:numPr>
                <w:ilvl w:val="0"/>
                <w:numId w:val="1"/>
              </w:numPr>
              <w:ind w:left="425" w:hanging="425"/>
              <w:jc w:val="left"/>
              <w:rPr>
                <w:b/>
                <w:sz w:val="16"/>
                <w:szCs w:val="18"/>
              </w:rPr>
            </w:pPr>
            <w:r w:rsidRPr="00A470F2">
              <w:rPr>
                <w:b/>
                <w:sz w:val="16"/>
                <w:szCs w:val="18"/>
              </w:rPr>
              <w:t xml:space="preserve">Libros de texto y materiales de instrucción: </w:t>
            </w:r>
            <w:r w:rsidRPr="00A470F2">
              <w:rPr>
                <w:i/>
                <w:sz w:val="14"/>
                <w:szCs w:val="18"/>
              </w:rPr>
              <w:t>(Código de Educación 35186; 5 CCR 4681)</w:t>
            </w:r>
            <w:r w:rsidRPr="00A470F2">
              <w:rPr>
                <w:sz w:val="16"/>
                <w:szCs w:val="18"/>
              </w:rPr>
              <w:t xml:space="preserve"> </w:t>
            </w:r>
          </w:p>
          <w:p w14:paraId="1A728BD3" w14:textId="77777777" w:rsidR="003C5412" w:rsidRPr="00A470F2" w:rsidRDefault="00DF3F1D" w:rsidP="002C52AA">
            <w:pPr>
              <w:ind w:left="658" w:hanging="233"/>
              <w:rPr>
                <w:sz w:val="16"/>
                <w:szCs w:val="18"/>
              </w:rPr>
            </w:pPr>
            <w:sdt>
              <w:sdtPr>
                <w:rPr>
                  <w:sz w:val="14"/>
                  <w:szCs w:val="16"/>
                </w:rPr>
                <w:id w:val="418602644"/>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4"/>
                <w:szCs w:val="18"/>
              </w:rPr>
              <w:tab/>
            </w:r>
            <w:r w:rsidR="00F22226" w:rsidRPr="00A470F2">
              <w:rPr>
                <w:sz w:val="16"/>
                <w:szCs w:val="18"/>
              </w:rPr>
              <w:t>Un estudiante, incluyendo un aprendiz de inglés, no tiene libros de textos alineados con los estándares, o materiales de instrucción, o libros de texto adoptados por el estado o el Distrito, u otros materiales de instrucción requeridos para su uso en clase.</w:t>
            </w:r>
          </w:p>
          <w:p w14:paraId="376AE67C" w14:textId="77777777" w:rsidR="003C5412" w:rsidRPr="00A470F2" w:rsidRDefault="00DF3F1D" w:rsidP="002C52AA">
            <w:pPr>
              <w:ind w:left="658" w:hanging="233"/>
              <w:rPr>
                <w:sz w:val="16"/>
                <w:szCs w:val="18"/>
              </w:rPr>
            </w:pPr>
            <w:sdt>
              <w:sdtPr>
                <w:rPr>
                  <w:sz w:val="14"/>
                  <w:szCs w:val="16"/>
                </w:rPr>
                <w:id w:val="-1101022679"/>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4"/>
                <w:szCs w:val="18"/>
              </w:rPr>
              <w:tab/>
            </w:r>
            <w:r w:rsidR="00F22226" w:rsidRPr="00A470F2">
              <w:rPr>
                <w:sz w:val="16"/>
                <w:szCs w:val="18"/>
              </w:rPr>
              <w:t>Un estudiante no tiene acceso a libros de texto o materiales de instrucción para usarlos en casa o después de la escuela. Esto no requiere dos conjuntos de libros de texto o de materiales de instrucción para cada estudiante.</w:t>
            </w:r>
          </w:p>
          <w:p w14:paraId="1B18EBCE" w14:textId="77777777" w:rsidR="003C5412" w:rsidRPr="00A470F2" w:rsidRDefault="00DF3F1D" w:rsidP="002C52AA">
            <w:pPr>
              <w:ind w:left="658" w:hanging="233"/>
              <w:rPr>
                <w:sz w:val="16"/>
                <w:szCs w:val="18"/>
              </w:rPr>
            </w:pPr>
            <w:sdt>
              <w:sdtPr>
                <w:rPr>
                  <w:sz w:val="14"/>
                  <w:szCs w:val="16"/>
                </w:rPr>
                <w:id w:val="597305855"/>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6"/>
                <w:szCs w:val="18"/>
              </w:rPr>
              <w:t xml:space="preserve">   Los libros de texto o materiales de instrucción están en malas condiciones, o no pueden usarse, les faltan páginas o son ilegibles debido a que están dañados.</w:t>
            </w:r>
          </w:p>
          <w:p w14:paraId="261AFFA0" w14:textId="77777777" w:rsidR="003C5412" w:rsidRPr="00A470F2" w:rsidRDefault="00DF3F1D" w:rsidP="002C52AA">
            <w:pPr>
              <w:ind w:left="658" w:hanging="233"/>
              <w:rPr>
                <w:sz w:val="16"/>
                <w:szCs w:val="18"/>
              </w:rPr>
            </w:pPr>
            <w:sdt>
              <w:sdtPr>
                <w:rPr>
                  <w:sz w:val="14"/>
                  <w:szCs w:val="16"/>
                </w:rPr>
                <w:id w:val="1657645349"/>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6"/>
                <w:szCs w:val="18"/>
              </w:rPr>
              <w:t xml:space="preserve">    Se le proporcionaron a un estudiante fotocopias de solo una sección de un libro de texto o materiales de instrucción para corregir una falta de libros de texto o materiales de instrucción.</w:t>
            </w:r>
          </w:p>
          <w:p w14:paraId="74CD6308" w14:textId="77777777" w:rsidR="003C5412" w:rsidRPr="00A470F2" w:rsidRDefault="003C5412" w:rsidP="003507BE">
            <w:pPr>
              <w:rPr>
                <w:sz w:val="10"/>
                <w:szCs w:val="18"/>
              </w:rPr>
            </w:pPr>
          </w:p>
          <w:p w14:paraId="065D15CF" w14:textId="77777777" w:rsidR="003C5412" w:rsidRPr="00A470F2" w:rsidRDefault="003C5412" w:rsidP="001B6FCC">
            <w:pPr>
              <w:tabs>
                <w:tab w:val="left" w:pos="540"/>
                <w:tab w:val="left" w:pos="900"/>
                <w:tab w:val="left" w:pos="1080"/>
              </w:tabs>
              <w:ind w:right="146"/>
              <w:rPr>
                <w:sz w:val="16"/>
                <w:szCs w:val="16"/>
              </w:rPr>
            </w:pPr>
            <w:r w:rsidRPr="00A470F2">
              <w:rPr>
                <w:sz w:val="16"/>
                <w:szCs w:val="18"/>
                <w:u w:val="single"/>
              </w:rPr>
              <w:t>Indique la naturaleza específica de la(s) deficiencia(s)</w:t>
            </w:r>
            <w:r w:rsidRPr="00A470F2">
              <w:rPr>
                <w:sz w:val="16"/>
                <w:szCs w:val="18"/>
              </w:rPr>
              <w:t xml:space="preserve">: </w:t>
            </w:r>
          </w:p>
          <w:p w14:paraId="3C1A48E4" w14:textId="77777777" w:rsidR="003C5412" w:rsidRPr="00A470F2" w:rsidRDefault="003C5412" w:rsidP="001B6FCC">
            <w:pPr>
              <w:tabs>
                <w:tab w:val="left" w:pos="540"/>
                <w:tab w:val="left" w:pos="900"/>
                <w:tab w:val="left" w:pos="1080"/>
              </w:tabs>
              <w:ind w:right="146"/>
              <w:rPr>
                <w:sz w:val="16"/>
                <w:szCs w:val="16"/>
              </w:rPr>
            </w:pPr>
            <w:r w:rsidRPr="00A470F2">
              <w:rPr>
                <w:b/>
                <w:sz w:val="14"/>
                <w:szCs w:val="18"/>
              </w:rPr>
              <w:fldChar w:fldCharType="begin" w:fldLock="1">
                <w:ffData>
                  <w:name w:val="Text20"/>
                  <w:enabled/>
                  <w:calcOnExit w:val="0"/>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p>
          <w:p w14:paraId="576B307D" w14:textId="77777777" w:rsidR="003C5412" w:rsidRPr="00A470F2" w:rsidRDefault="003C5412" w:rsidP="001B6FCC">
            <w:pPr>
              <w:tabs>
                <w:tab w:val="left" w:pos="540"/>
                <w:tab w:val="left" w:pos="900"/>
                <w:tab w:val="left" w:pos="1080"/>
              </w:tabs>
              <w:ind w:right="146"/>
              <w:rPr>
                <w:sz w:val="10"/>
                <w:szCs w:val="16"/>
                <w:u w:val="single"/>
              </w:rPr>
            </w:pPr>
          </w:p>
          <w:p w14:paraId="46300732" w14:textId="77777777" w:rsidR="003C5412" w:rsidRPr="00A470F2" w:rsidRDefault="003C5412" w:rsidP="001B6FCC">
            <w:pPr>
              <w:tabs>
                <w:tab w:val="left" w:pos="540"/>
                <w:tab w:val="left" w:pos="900"/>
                <w:tab w:val="left" w:pos="1080"/>
              </w:tabs>
              <w:ind w:right="146"/>
              <w:rPr>
                <w:spacing w:val="-10"/>
                <w:sz w:val="16"/>
                <w:szCs w:val="16"/>
                <w:u w:val="single"/>
              </w:rPr>
            </w:pPr>
            <w:r w:rsidRPr="00A470F2">
              <w:rPr>
                <w:sz w:val="16"/>
                <w:szCs w:val="18"/>
                <w:u w:val="single"/>
              </w:rPr>
              <w:t>Título del curso o nivel de grado en el que existen las deficiencias en los materiales de instrucción</w:t>
            </w:r>
            <w:r w:rsidRPr="00A470F2">
              <w:rPr>
                <w:sz w:val="16"/>
                <w:szCs w:val="18"/>
              </w:rPr>
              <w:t xml:space="preserve">: </w:t>
            </w:r>
          </w:p>
          <w:p w14:paraId="3B90F68F" w14:textId="77777777" w:rsidR="003C5412" w:rsidRPr="00A470F2" w:rsidRDefault="003C5412" w:rsidP="001B6FCC">
            <w:pPr>
              <w:tabs>
                <w:tab w:val="left" w:pos="540"/>
                <w:tab w:val="left" w:pos="900"/>
                <w:tab w:val="left" w:pos="1080"/>
              </w:tabs>
              <w:ind w:right="146"/>
              <w:rPr>
                <w:sz w:val="16"/>
                <w:szCs w:val="16"/>
                <w:u w:val="single"/>
              </w:rPr>
            </w:pPr>
            <w:r w:rsidRPr="00A470F2">
              <w:rPr>
                <w:b/>
                <w:sz w:val="14"/>
                <w:szCs w:val="18"/>
              </w:rPr>
              <w:fldChar w:fldCharType="begin" w:fldLock="1">
                <w:ffData>
                  <w:name w:val="Text20"/>
                  <w:enabled/>
                  <w:calcOnExit w:val="0"/>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p>
          <w:p w14:paraId="434FAD48" w14:textId="77777777" w:rsidR="003C5412" w:rsidRPr="00A470F2" w:rsidRDefault="003C5412" w:rsidP="001B6FCC">
            <w:pPr>
              <w:tabs>
                <w:tab w:val="left" w:pos="540"/>
                <w:tab w:val="left" w:pos="900"/>
                <w:tab w:val="left" w:pos="1080"/>
              </w:tabs>
              <w:ind w:right="146"/>
              <w:rPr>
                <w:sz w:val="10"/>
                <w:szCs w:val="16"/>
                <w:u w:val="single"/>
              </w:rPr>
            </w:pPr>
          </w:p>
          <w:p w14:paraId="62B77B1F" w14:textId="77777777" w:rsidR="003C5412" w:rsidRPr="00A470F2" w:rsidRDefault="003C5412" w:rsidP="001B6FCC">
            <w:pPr>
              <w:tabs>
                <w:tab w:val="left" w:pos="540"/>
                <w:tab w:val="left" w:pos="900"/>
                <w:tab w:val="left" w:pos="1080"/>
              </w:tabs>
              <w:ind w:right="146"/>
              <w:rPr>
                <w:sz w:val="16"/>
                <w:szCs w:val="16"/>
              </w:rPr>
            </w:pPr>
            <w:r w:rsidRPr="00A470F2">
              <w:rPr>
                <w:sz w:val="16"/>
                <w:szCs w:val="18"/>
                <w:u w:val="single"/>
              </w:rPr>
              <w:t>Nombre del maestro/a del curso o nivel de grado</w:t>
            </w:r>
            <w:r w:rsidRPr="00A470F2">
              <w:rPr>
                <w:sz w:val="16"/>
                <w:szCs w:val="18"/>
              </w:rPr>
              <w:t xml:space="preserve">: </w:t>
            </w:r>
          </w:p>
          <w:p w14:paraId="33FB378B" w14:textId="77777777" w:rsidR="003C5412" w:rsidRPr="00A470F2" w:rsidRDefault="003C5412" w:rsidP="001B6FCC">
            <w:pPr>
              <w:tabs>
                <w:tab w:val="left" w:pos="540"/>
                <w:tab w:val="left" w:pos="900"/>
                <w:tab w:val="left" w:pos="1080"/>
              </w:tabs>
              <w:ind w:right="146"/>
              <w:rPr>
                <w:sz w:val="16"/>
                <w:szCs w:val="16"/>
              </w:rPr>
            </w:pPr>
            <w:r w:rsidRPr="00A470F2">
              <w:rPr>
                <w:b/>
                <w:sz w:val="14"/>
                <w:szCs w:val="18"/>
              </w:rPr>
              <w:fldChar w:fldCharType="begin" w:fldLock="1">
                <w:ffData>
                  <w:name w:val="Text20"/>
                  <w:enabled/>
                  <w:calcOnExit w:val="0"/>
                  <w:textInput/>
                </w:ffData>
              </w:fldChar>
            </w:r>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p>
          <w:p w14:paraId="478E9CD2" w14:textId="77777777" w:rsidR="003C5412" w:rsidRPr="00A470F2" w:rsidRDefault="003C5412" w:rsidP="00A87EBF">
            <w:pPr>
              <w:rPr>
                <w:sz w:val="8"/>
                <w:szCs w:val="18"/>
              </w:rPr>
            </w:pPr>
          </w:p>
          <w:p w14:paraId="45230F83" w14:textId="77777777" w:rsidR="003C5412" w:rsidRPr="00A470F2" w:rsidRDefault="003C5412" w:rsidP="00B170D2">
            <w:pPr>
              <w:pStyle w:val="ListParagraph"/>
              <w:numPr>
                <w:ilvl w:val="0"/>
                <w:numId w:val="1"/>
              </w:numPr>
              <w:rPr>
                <w:sz w:val="16"/>
                <w:szCs w:val="16"/>
              </w:rPr>
            </w:pPr>
            <w:r w:rsidRPr="00A470F2">
              <w:rPr>
                <w:b/>
                <w:sz w:val="16"/>
                <w:szCs w:val="18"/>
              </w:rPr>
              <w:t>Ausencia o asignación indebida del maestro/a:</w:t>
            </w:r>
            <w:r w:rsidRPr="00A470F2">
              <w:rPr>
                <w:sz w:val="16"/>
                <w:szCs w:val="18"/>
              </w:rPr>
              <w:t xml:space="preserve"> </w:t>
            </w:r>
            <w:r w:rsidRPr="00A470F2">
              <w:rPr>
                <w:i/>
                <w:sz w:val="14"/>
                <w:szCs w:val="18"/>
              </w:rPr>
              <w:t>(Código de Educación 35186; 5 CCR 4682)</w:t>
            </w:r>
          </w:p>
          <w:p w14:paraId="6D16EBA7" w14:textId="1ED7A092" w:rsidR="003C5412" w:rsidRPr="00A470F2" w:rsidRDefault="00DF3F1D" w:rsidP="00343626">
            <w:pPr>
              <w:ind w:left="720" w:hanging="332"/>
              <w:jc w:val="left"/>
              <w:rPr>
                <w:sz w:val="16"/>
                <w:szCs w:val="16"/>
              </w:rPr>
            </w:pPr>
            <w:sdt>
              <w:sdtPr>
                <w:rPr>
                  <w:sz w:val="14"/>
                  <w:szCs w:val="16"/>
                </w:rPr>
                <w:id w:val="-1818646376"/>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4"/>
                <w:szCs w:val="18"/>
              </w:rPr>
              <w:tab/>
            </w:r>
            <w:r w:rsidR="00F22226" w:rsidRPr="00A470F2">
              <w:rPr>
                <w:sz w:val="16"/>
                <w:szCs w:val="18"/>
              </w:rPr>
              <w:t xml:space="preserve">Ha comenzado un semestre y la plaza de maestro está vacante. Una </w:t>
            </w:r>
            <w:r w:rsidR="00F22226" w:rsidRPr="00A470F2">
              <w:rPr>
                <w:i/>
                <w:sz w:val="16"/>
                <w:szCs w:val="18"/>
              </w:rPr>
              <w:t>vacante de maestro</w:t>
            </w:r>
            <w:r w:rsidR="00F22226" w:rsidRPr="00A470F2">
              <w:rPr>
                <w:sz w:val="16"/>
                <w:szCs w:val="18"/>
              </w:rPr>
              <w:t xml:space="preserve"> es un puesto en el cual no hay asignado un empleado certificado al comienzo del curso escolar para la entera duración </w:t>
            </w:r>
            <w:r w:rsidR="00F53B3E" w:rsidRPr="00A470F2">
              <w:rPr>
                <w:sz w:val="16"/>
                <w:szCs w:val="18"/>
              </w:rPr>
              <w:t>de este</w:t>
            </w:r>
            <w:r w:rsidR="00F22226" w:rsidRPr="00A470F2">
              <w:rPr>
                <w:sz w:val="16"/>
                <w:szCs w:val="18"/>
              </w:rPr>
              <w:t xml:space="preserve"> o, si el puesto es para un curso de un semestre, un puesto en el cual no hay asignado un empleado certificado al comienzo del semestre para la duración completa del mismo.</w:t>
            </w:r>
          </w:p>
          <w:p w14:paraId="235B686B" w14:textId="77777777" w:rsidR="003C5412" w:rsidRPr="00A470F2" w:rsidRDefault="00DF3F1D" w:rsidP="00343626">
            <w:pPr>
              <w:ind w:left="720" w:hanging="332"/>
              <w:jc w:val="left"/>
              <w:rPr>
                <w:sz w:val="16"/>
                <w:szCs w:val="16"/>
              </w:rPr>
            </w:pPr>
            <w:sdt>
              <w:sdtPr>
                <w:rPr>
                  <w:sz w:val="14"/>
                  <w:szCs w:val="16"/>
                </w:rPr>
                <w:id w:val="727581292"/>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6"/>
                <w:szCs w:val="18"/>
              </w:rPr>
              <w:tab/>
              <w:t>Un maestro que carezca de credenciales o entrenamiento para enseñar a aprendices de inglés es asignado para enseñar en una clase con más del 20% de estudiantes aprendices de inglés en el salón de clase.</w:t>
            </w:r>
          </w:p>
          <w:p w14:paraId="04C1A95E" w14:textId="77777777" w:rsidR="003C5412" w:rsidRPr="00A470F2" w:rsidRDefault="00DF3F1D" w:rsidP="00343626">
            <w:pPr>
              <w:ind w:left="720" w:hanging="332"/>
              <w:jc w:val="left"/>
              <w:rPr>
                <w:sz w:val="16"/>
                <w:szCs w:val="16"/>
              </w:rPr>
            </w:pPr>
            <w:sdt>
              <w:sdtPr>
                <w:rPr>
                  <w:sz w:val="14"/>
                  <w:szCs w:val="16"/>
                </w:rPr>
                <w:id w:val="652335574"/>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6"/>
                <w:szCs w:val="18"/>
              </w:rPr>
              <w:tab/>
              <w:t>Un maestro es asignado para enseñar una clase para la cual carece de competencia en la asignatura.</w:t>
            </w:r>
          </w:p>
          <w:p w14:paraId="148B1C1F" w14:textId="77777777" w:rsidR="003C5412" w:rsidRPr="00A470F2" w:rsidRDefault="003C5412" w:rsidP="00B170D2">
            <w:pPr>
              <w:ind w:left="720" w:hanging="332"/>
              <w:rPr>
                <w:sz w:val="14"/>
                <w:szCs w:val="16"/>
              </w:rPr>
            </w:pPr>
          </w:p>
          <w:p w14:paraId="37C281BE" w14:textId="77777777" w:rsidR="003C5412" w:rsidRPr="00A470F2" w:rsidRDefault="003C5412" w:rsidP="00B170D2">
            <w:pPr>
              <w:pStyle w:val="ListParagraph"/>
              <w:numPr>
                <w:ilvl w:val="0"/>
                <w:numId w:val="1"/>
              </w:numPr>
              <w:rPr>
                <w:i/>
                <w:sz w:val="14"/>
                <w:szCs w:val="16"/>
              </w:rPr>
            </w:pPr>
            <w:r w:rsidRPr="00A470F2">
              <w:rPr>
                <w:b/>
                <w:sz w:val="16"/>
                <w:szCs w:val="18"/>
              </w:rPr>
              <w:t>Condiciones de las instalaciones:</w:t>
            </w:r>
            <w:r w:rsidRPr="00A470F2">
              <w:rPr>
                <w:sz w:val="16"/>
                <w:szCs w:val="18"/>
              </w:rPr>
              <w:t xml:space="preserve"> </w:t>
            </w:r>
            <w:r w:rsidRPr="00A470F2">
              <w:rPr>
                <w:i/>
                <w:sz w:val="14"/>
                <w:szCs w:val="18"/>
              </w:rPr>
              <w:t>(Código de Educación 17592.72, 35186, 35292.5, 35292.6; 5 CCR 4683)</w:t>
            </w:r>
          </w:p>
          <w:p w14:paraId="3BF81D81" w14:textId="77777777" w:rsidR="003C5412" w:rsidRPr="00A470F2" w:rsidRDefault="00DF3F1D" w:rsidP="00911214">
            <w:pPr>
              <w:ind w:left="720" w:hanging="332"/>
              <w:rPr>
                <w:sz w:val="16"/>
                <w:szCs w:val="16"/>
              </w:rPr>
            </w:pPr>
            <w:sdt>
              <w:sdtPr>
                <w:rPr>
                  <w:sz w:val="14"/>
                  <w:szCs w:val="16"/>
                </w:rPr>
                <w:id w:val="1596743921"/>
                <w14:checkbox>
                  <w14:checked w14:val="0"/>
                  <w14:checkedState w14:val="2612" w14:font="MS Gothic"/>
                  <w14:uncheckedState w14:val="2610" w14:font="MS Gothic"/>
                </w14:checkbox>
              </w:sdtPr>
              <w:sdtEndPr/>
              <w:sdtContent>
                <w:r w:rsidR="00911214" w:rsidRPr="00A470F2">
                  <w:rPr>
                    <w:rFonts w:ascii="MS Gothic" w:eastAsia="MS Gothic" w:hAnsi="MS Gothic" w:hint="eastAsia"/>
                    <w:sz w:val="14"/>
                    <w:szCs w:val="16"/>
                  </w:rPr>
                  <w:t>☐</w:t>
                </w:r>
              </w:sdtContent>
            </w:sdt>
            <w:r w:rsidR="00F22226" w:rsidRPr="00A470F2">
              <w:rPr>
                <w:sz w:val="16"/>
                <w:szCs w:val="18"/>
              </w:rPr>
              <w:t xml:space="preserve">   Existe una condición que supone una emergencia o un peligro urgente para la salud o la seguridad de los estudiantes o del personal, inclusive fugas de gas; sistemas de calefacción, ventilación, extintores de incendios o aire acondicionado averiados; fallo eléctrico; bloqueo del alcantarillado central; infestación importante de insectos o roedores; ventanas rotas o puertas exteriores o salidas que no puedan cerrarse y supongan un riesgo para la seguridad; demolición de materiales previamente no descubiertos que supongan un peligro inminente para los estudiantes o para el personal; daños estructurales que creen condiciones inhabitables o peligrosas; o cualquier otra condición que el Distrito estime apropiada.</w:t>
            </w:r>
          </w:p>
          <w:p w14:paraId="3890C2A5" w14:textId="77777777" w:rsidR="003C5412" w:rsidRPr="00A470F2" w:rsidRDefault="00DF3F1D" w:rsidP="00343626">
            <w:pPr>
              <w:ind w:left="720" w:hanging="332"/>
              <w:jc w:val="left"/>
              <w:rPr>
                <w:bCs/>
                <w:sz w:val="16"/>
                <w:szCs w:val="16"/>
              </w:rPr>
            </w:pPr>
            <w:sdt>
              <w:sdtPr>
                <w:rPr>
                  <w:sz w:val="14"/>
                  <w:szCs w:val="16"/>
                </w:rPr>
                <w:id w:val="1501856092"/>
                <w14:checkbox>
                  <w14:checked w14:val="0"/>
                  <w14:checkedState w14:val="2612" w14:font="MS Gothic"/>
                  <w14:uncheckedState w14:val="2610" w14:font="MS Gothic"/>
                </w14:checkbox>
              </w:sdtPr>
              <w:sdtEndPr/>
              <w:sdtContent>
                <w:r w:rsidR="00911214" w:rsidRPr="00A470F2">
                  <w:rPr>
                    <w:rFonts w:ascii="MS Gothic" w:eastAsia="MS Gothic" w:hAnsi="MS Gothic" w:hint="eastAsia"/>
                    <w:sz w:val="14"/>
                    <w:szCs w:val="16"/>
                  </w:rPr>
                  <w:t>☐</w:t>
                </w:r>
              </w:sdtContent>
            </w:sdt>
            <w:r w:rsidR="00F22226" w:rsidRPr="00A470F2">
              <w:rPr>
                <w:sz w:val="16"/>
                <w:szCs w:val="18"/>
              </w:rPr>
              <w:t xml:space="preserve">   Un cuarto de baño de la escuela no se ha limpiado o mantenido regularmente, no está plenamente operativo, o no tiene en todo momento papel higiénico, jabón y toallas de papel o secadores para manos funcionales.</w:t>
            </w:r>
          </w:p>
          <w:p w14:paraId="0A512EE8" w14:textId="4E3B9A4D" w:rsidR="007F03CA" w:rsidRPr="007F03CA" w:rsidRDefault="00DF3F1D" w:rsidP="007F03CA">
            <w:pPr>
              <w:pStyle w:val="HTMLPreformatted"/>
              <w:shd w:val="clear" w:color="auto" w:fill="F8F9FA"/>
              <w:ind w:left="747" w:hanging="359"/>
              <w:rPr>
                <w:rFonts w:ascii="inherit" w:hAnsi="inherit"/>
                <w:color w:val="202124"/>
                <w:sz w:val="16"/>
                <w:szCs w:val="8"/>
              </w:rPr>
            </w:pPr>
            <w:sdt>
              <w:sdtPr>
                <w:rPr>
                  <w:sz w:val="14"/>
                  <w:szCs w:val="16"/>
                </w:rPr>
                <w:id w:val="-67653561"/>
                <w14:checkbox>
                  <w14:checked w14:val="0"/>
                  <w14:checkedState w14:val="2612" w14:font="MS Gothic"/>
                  <w14:uncheckedState w14:val="2610" w14:font="MS Gothic"/>
                </w14:checkbox>
              </w:sdtPr>
              <w:sdtEndPr/>
              <w:sdtContent>
                <w:r w:rsidR="007F03CA">
                  <w:rPr>
                    <w:rFonts w:ascii="MS Gothic" w:eastAsia="MS Gothic" w:hAnsi="MS Gothic" w:hint="eastAsia"/>
                    <w:sz w:val="14"/>
                    <w:szCs w:val="16"/>
                  </w:rPr>
                  <w:t>☐</w:t>
                </w:r>
              </w:sdtContent>
            </w:sdt>
            <w:r w:rsidR="007F03CA">
              <w:rPr>
                <w:sz w:val="14"/>
                <w:szCs w:val="16"/>
              </w:rPr>
              <w:t xml:space="preserve"> </w:t>
            </w:r>
            <w:r w:rsidR="007F03CA" w:rsidRPr="007F03CA">
              <w:rPr>
                <w:rFonts w:ascii="inherit" w:hAnsi="inherit"/>
                <w:color w:val="202124"/>
                <w:sz w:val="16"/>
                <w:szCs w:val="8"/>
                <w:lang w:val="es-ES"/>
              </w:rPr>
              <w:t>Para una escuela que atiende a estudiantes en cualquiera de los grados 6-12, la escuela no ha, en todo momento, abastecido y puesto a disposición y accesible sin costo un suministro adecuado de productos menstruales en todos los baños para mujeres y para todos los géneros, y en al menos un baño de hombres.</w:t>
            </w:r>
          </w:p>
          <w:p w14:paraId="0E89113E" w14:textId="77777777" w:rsidR="003C5412" w:rsidRPr="00A470F2" w:rsidRDefault="00DF3F1D" w:rsidP="00B93627">
            <w:pPr>
              <w:ind w:left="749" w:hanging="361"/>
              <w:rPr>
                <w:rFonts w:eastAsia="MS Mincho"/>
                <w:color w:val="FF0000"/>
                <w:sz w:val="22"/>
                <w:szCs w:val="18"/>
              </w:rPr>
            </w:pPr>
            <w:sdt>
              <w:sdtPr>
                <w:rPr>
                  <w:sz w:val="14"/>
                  <w:szCs w:val="16"/>
                </w:rPr>
                <w:id w:val="-441153626"/>
                <w14:checkbox>
                  <w14:checked w14:val="0"/>
                  <w14:checkedState w14:val="2612" w14:font="MS Gothic"/>
                  <w14:uncheckedState w14:val="2610" w14:font="MS Gothic"/>
                </w14:checkbox>
              </w:sdtPr>
              <w:sdtEndPr/>
              <w:sdtContent>
                <w:r w:rsidR="00CD58C4" w:rsidRPr="00A470F2">
                  <w:rPr>
                    <w:rFonts w:ascii="MS Gothic" w:eastAsia="MS Gothic" w:hAnsi="MS Gothic" w:hint="eastAsia"/>
                    <w:sz w:val="14"/>
                    <w:szCs w:val="16"/>
                  </w:rPr>
                  <w:t>☐</w:t>
                </w:r>
              </w:sdtContent>
            </w:sdt>
            <w:r w:rsidR="00F22226" w:rsidRPr="00A470F2">
              <w:rPr>
                <w:sz w:val="16"/>
                <w:szCs w:val="18"/>
              </w:rPr>
              <w:t xml:space="preserve">   La escuela no ha mantenido abiertos todos los cuartos de baño durante el horario lectivo cuando los estudiantes no están en clase y no ha mantenido abiertos un número suficiente de cuartos de baño cuando los estudiantes están en clase. Esto no es aplicable cuando el cierre temporal del cuarto de baño es necesario por seguridad de los estudiantes, o para realizar reparaciones.</w:t>
            </w:r>
          </w:p>
        </w:tc>
        <w:tc>
          <w:tcPr>
            <w:tcW w:w="2564" w:type="dxa"/>
            <w:vMerge/>
          </w:tcPr>
          <w:p w14:paraId="3B672FB8" w14:textId="77777777" w:rsidR="003C5412" w:rsidRPr="00A470F2" w:rsidRDefault="003C5412" w:rsidP="00A17BD3">
            <w:pPr>
              <w:rPr>
                <w:rFonts w:eastAsia="MS Mincho"/>
                <w:color w:val="FF0000"/>
                <w:sz w:val="22"/>
                <w:szCs w:val="18"/>
              </w:rPr>
            </w:pPr>
          </w:p>
        </w:tc>
      </w:tr>
      <w:tr w:rsidR="009E0651" w:rsidRPr="00A470F2" w14:paraId="3E321425" w14:textId="77777777" w:rsidTr="00E128E0">
        <w:trPr>
          <w:trHeight w:val="432"/>
          <w:jc w:val="center"/>
        </w:trPr>
        <w:tc>
          <w:tcPr>
            <w:tcW w:w="3430" w:type="dxa"/>
            <w:gridSpan w:val="2"/>
          </w:tcPr>
          <w:p w14:paraId="5CE85EFC" w14:textId="77777777" w:rsidR="009E0651" w:rsidRPr="00A470F2" w:rsidRDefault="009E0651" w:rsidP="003371D3">
            <w:pPr>
              <w:jc w:val="left"/>
              <w:rPr>
                <w:sz w:val="14"/>
                <w:szCs w:val="14"/>
              </w:rPr>
            </w:pPr>
            <w:r w:rsidRPr="00A470F2">
              <w:rPr>
                <w:sz w:val="14"/>
                <w:szCs w:val="18"/>
              </w:rPr>
              <w:t>Fecha en la que se observó el problema:</w:t>
            </w:r>
          </w:p>
          <w:p w14:paraId="5990CF60" w14:textId="77777777" w:rsidR="009E0651" w:rsidRPr="00A470F2" w:rsidRDefault="009E0651" w:rsidP="00E8289E">
            <w:pPr>
              <w:jc w:val="left"/>
              <w:rPr>
                <w:sz w:val="16"/>
                <w:szCs w:val="14"/>
              </w:rPr>
            </w:pPr>
            <w:r w:rsidRPr="00A470F2">
              <w:rPr>
                <w:b/>
                <w:sz w:val="14"/>
                <w:szCs w:val="18"/>
              </w:rPr>
              <w:fldChar w:fldCharType="begin" w:fldLock="1">
                <w:ffData>
                  <w:name w:val="Text15"/>
                  <w:enabled/>
                  <w:calcOnExit w:val="0"/>
                  <w:textInput/>
                </w:ffData>
              </w:fldChar>
            </w:r>
            <w:bookmarkStart w:id="1" w:name="Text15"/>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bookmarkEnd w:id="1"/>
          </w:p>
        </w:tc>
        <w:tc>
          <w:tcPr>
            <w:tcW w:w="3150" w:type="dxa"/>
            <w:gridSpan w:val="2"/>
          </w:tcPr>
          <w:p w14:paraId="23707569" w14:textId="77777777" w:rsidR="009E0651" w:rsidRPr="00A470F2" w:rsidRDefault="003371D3" w:rsidP="003371D3">
            <w:pPr>
              <w:jc w:val="left"/>
              <w:rPr>
                <w:sz w:val="14"/>
                <w:szCs w:val="14"/>
              </w:rPr>
            </w:pPr>
            <w:r w:rsidRPr="00A470F2">
              <w:rPr>
                <w:sz w:val="14"/>
                <w:szCs w:val="18"/>
              </w:rPr>
              <w:t>Lugar que es objeto de esta reclamación:</w:t>
            </w:r>
          </w:p>
          <w:p w14:paraId="2C550753" w14:textId="77777777" w:rsidR="009E0651" w:rsidRPr="00A470F2" w:rsidRDefault="009E0651" w:rsidP="003371D3">
            <w:pPr>
              <w:jc w:val="left"/>
              <w:rPr>
                <w:rFonts w:eastAsia="MS Mincho"/>
                <w:color w:val="FF0000"/>
                <w:sz w:val="22"/>
                <w:szCs w:val="18"/>
              </w:rPr>
            </w:pPr>
            <w:r w:rsidRPr="00A470F2">
              <w:rPr>
                <w:b/>
                <w:sz w:val="14"/>
                <w:szCs w:val="18"/>
              </w:rPr>
              <w:fldChar w:fldCharType="begin" w:fldLock="1">
                <w:ffData>
                  <w:name w:val="Text16"/>
                  <w:enabled/>
                  <w:calcOnExit w:val="0"/>
                  <w:textInput/>
                </w:ffData>
              </w:fldChar>
            </w:r>
            <w:bookmarkStart w:id="2" w:name="Text16"/>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bookmarkEnd w:id="2"/>
          </w:p>
        </w:tc>
        <w:tc>
          <w:tcPr>
            <w:tcW w:w="4320" w:type="dxa"/>
            <w:gridSpan w:val="2"/>
          </w:tcPr>
          <w:p w14:paraId="5506CE3F" w14:textId="77777777" w:rsidR="009E0651" w:rsidRPr="00A470F2" w:rsidRDefault="009E0651" w:rsidP="003371D3">
            <w:pPr>
              <w:jc w:val="left"/>
              <w:rPr>
                <w:sz w:val="14"/>
                <w:szCs w:val="14"/>
              </w:rPr>
            </w:pPr>
            <w:r w:rsidRPr="00A470F2">
              <w:rPr>
                <w:sz w:val="14"/>
                <w:szCs w:val="18"/>
              </w:rPr>
              <w:t>N.º o Nombre del Salón y/o Localización de la Reclamación:</w:t>
            </w:r>
          </w:p>
          <w:p w14:paraId="01233197" w14:textId="77777777" w:rsidR="009E0651" w:rsidRPr="00A470F2" w:rsidRDefault="009E0651" w:rsidP="003371D3">
            <w:pPr>
              <w:jc w:val="left"/>
              <w:rPr>
                <w:rFonts w:eastAsia="MS Mincho"/>
                <w:color w:val="FF0000"/>
                <w:sz w:val="22"/>
                <w:szCs w:val="18"/>
              </w:rPr>
            </w:pPr>
            <w:r w:rsidRPr="00A470F2">
              <w:rPr>
                <w:b/>
                <w:sz w:val="14"/>
                <w:szCs w:val="18"/>
              </w:rPr>
              <w:fldChar w:fldCharType="begin" w:fldLock="1">
                <w:ffData>
                  <w:name w:val="Text17"/>
                  <w:enabled/>
                  <w:calcOnExit w:val="0"/>
                  <w:textInput/>
                </w:ffData>
              </w:fldChar>
            </w:r>
            <w:bookmarkStart w:id="3" w:name="Text17"/>
            <w:r w:rsidRPr="00A470F2">
              <w:rPr>
                <w:b/>
                <w:sz w:val="14"/>
                <w:szCs w:val="18"/>
              </w:rPr>
              <w:instrText xml:space="preserve"> FORMTEXT </w:instrText>
            </w:r>
            <w:r w:rsidRPr="00A470F2">
              <w:rPr>
                <w:b/>
                <w:sz w:val="14"/>
                <w:szCs w:val="18"/>
              </w:rPr>
            </w:r>
            <w:r w:rsidRPr="00A470F2">
              <w:rPr>
                <w:b/>
                <w:sz w:val="14"/>
                <w:szCs w:val="18"/>
              </w:rPr>
              <w:fldChar w:fldCharType="separate"/>
            </w:r>
            <w:r w:rsidRPr="00A470F2">
              <w:rPr>
                <w:b/>
                <w:sz w:val="14"/>
                <w:szCs w:val="18"/>
              </w:rPr>
              <w:t>     </w:t>
            </w:r>
            <w:r w:rsidRPr="00A470F2">
              <w:rPr>
                <w:b/>
                <w:sz w:val="14"/>
                <w:szCs w:val="18"/>
              </w:rPr>
              <w:fldChar w:fldCharType="end"/>
            </w:r>
            <w:bookmarkEnd w:id="3"/>
          </w:p>
        </w:tc>
      </w:tr>
    </w:tbl>
    <w:p w14:paraId="773F7A82" w14:textId="77777777" w:rsidR="00A46F4F" w:rsidRDefault="00A46F4F" w:rsidP="00D13996">
      <w:pPr>
        <w:jc w:val="center"/>
        <w:rPr>
          <w:b/>
          <w:sz w:val="22"/>
          <w:szCs w:val="18"/>
        </w:rPr>
      </w:pPr>
    </w:p>
    <w:p w14:paraId="6981F2C9" w14:textId="1C0E9A3B" w:rsidR="00D13996" w:rsidRPr="00A470F2" w:rsidRDefault="00D13996" w:rsidP="00D13996">
      <w:pPr>
        <w:jc w:val="center"/>
        <w:rPr>
          <w:rFonts w:eastAsia="MS Mincho"/>
          <w:b/>
          <w:bCs/>
          <w:sz w:val="22"/>
          <w:szCs w:val="18"/>
        </w:rPr>
      </w:pPr>
      <w:r w:rsidRPr="00A470F2">
        <w:rPr>
          <w:b/>
          <w:sz w:val="22"/>
          <w:szCs w:val="18"/>
        </w:rPr>
        <w:lastRenderedPageBreak/>
        <w:t>DISTRITO DE LA ESCUELA PREPARATORIA EL DORADO UNION</w:t>
      </w:r>
    </w:p>
    <w:p w14:paraId="394BF06C" w14:textId="77777777" w:rsidR="00D13996" w:rsidRPr="00A470F2" w:rsidRDefault="00D13996" w:rsidP="00D13996">
      <w:pPr>
        <w:tabs>
          <w:tab w:val="left" w:pos="720"/>
        </w:tabs>
        <w:jc w:val="center"/>
        <w:rPr>
          <w:b/>
          <w:sz w:val="22"/>
          <w:szCs w:val="18"/>
        </w:rPr>
      </w:pPr>
      <w:r w:rsidRPr="00A470F2">
        <w:rPr>
          <w:b/>
          <w:sz w:val="22"/>
          <w:szCs w:val="18"/>
        </w:rPr>
        <w:t xml:space="preserve">Formulario de Reclamación Uniforme Williams </w:t>
      </w:r>
      <w:r w:rsidRPr="00A470F2">
        <w:rPr>
          <w:sz w:val="22"/>
          <w:szCs w:val="18"/>
        </w:rPr>
        <w:t>(continuación)</w:t>
      </w:r>
    </w:p>
    <w:p w14:paraId="31532C30" w14:textId="77777777" w:rsidR="00D13996" w:rsidRPr="00A470F2" w:rsidRDefault="00D13996" w:rsidP="003571AC">
      <w:pPr>
        <w:jc w:val="left"/>
        <w:rPr>
          <w:rFonts w:eastAsia="MS Mincho"/>
          <w:sz w:val="22"/>
          <w:szCs w:val="18"/>
        </w:rPr>
      </w:pPr>
    </w:p>
    <w:p w14:paraId="5ED2F5D1" w14:textId="77777777" w:rsidR="00A17BD3" w:rsidRPr="00A470F2" w:rsidRDefault="00A17BD3" w:rsidP="003571AC">
      <w:pPr>
        <w:jc w:val="left"/>
        <w:rPr>
          <w:rFonts w:eastAsia="MS Mincho"/>
          <w:sz w:val="22"/>
          <w:szCs w:val="18"/>
        </w:rPr>
      </w:pPr>
      <w:r w:rsidRPr="00A470F2">
        <w:rPr>
          <w:sz w:val="22"/>
          <w:szCs w:val="18"/>
        </w:rPr>
        <w:t xml:space="preserve">Por favor, describa el asunto de su reclamación (en base a los temas descritos en la página 1, sección II de este formulario) detalladamente. </w:t>
      </w:r>
      <w:r w:rsidRPr="00A470F2">
        <w:rPr>
          <w:b/>
          <w:sz w:val="22"/>
          <w:szCs w:val="18"/>
        </w:rPr>
        <w:t>Puede adjuntar páginas adicionales e incluir tanto texto como sea necesario para describir completamente la situación.</w:t>
      </w:r>
      <w:r w:rsidRPr="00A470F2">
        <w:rPr>
          <w:sz w:val="22"/>
          <w:szCs w:val="18"/>
        </w:rPr>
        <w:t xml:space="preserve"> Para reclamaciones sobre condiciones de las instalaciones, por favor, describa la emergencia o condición urgente de las instalaciones y cómo esta condición supone un peligro para la salud o la seguridad de los estudiantes o miembros del personal.  Por favor, presente esta reclamación ante la dirección o persona designada en la dirección de la escuela/localización apropiada que figura en la página 1 de este formulario.</w:t>
      </w:r>
    </w:p>
    <w:p w14:paraId="5E2D3E99" w14:textId="77777777" w:rsidR="00E72847" w:rsidRPr="00A470F2" w:rsidRDefault="00E72847" w:rsidP="003571AC">
      <w:pPr>
        <w:jc w:val="left"/>
        <w:rPr>
          <w:rFonts w:eastAsia="MS Mincho"/>
          <w:sz w:val="22"/>
          <w:szCs w:val="18"/>
        </w:rPr>
      </w:pPr>
    </w:p>
    <w:tbl>
      <w:tblPr>
        <w:tblStyle w:val="TableGrid"/>
        <w:tblW w:w="10829" w:type="dxa"/>
        <w:tblLook w:val="04A0" w:firstRow="1" w:lastRow="0" w:firstColumn="1" w:lastColumn="0" w:noHBand="0" w:noVBand="1"/>
        <w:tblCaption w:val="Text box for description of the issue of the complaint."/>
      </w:tblPr>
      <w:tblGrid>
        <w:gridCol w:w="10829"/>
      </w:tblGrid>
      <w:tr w:rsidR="00E72847" w:rsidRPr="00A470F2" w14:paraId="610BD8BE" w14:textId="77777777" w:rsidTr="00991B1F">
        <w:trPr>
          <w:trHeight w:val="9360"/>
          <w:tblHeader/>
        </w:trPr>
        <w:tc>
          <w:tcPr>
            <w:tcW w:w="10829" w:type="dxa"/>
          </w:tcPr>
          <w:sdt>
            <w:sdtPr>
              <w:rPr>
                <w:sz w:val="14"/>
                <w:szCs w:val="16"/>
              </w:rPr>
              <w:id w:val="441187543"/>
              <w:placeholder>
                <w:docPart w:val="859D6E6703A841918F6A7F752F24B1D2"/>
              </w:placeholder>
              <w15:color w:val="808080"/>
            </w:sdtPr>
            <w:sdtEndPr/>
            <w:sdtContent>
              <w:p w14:paraId="7C950C94" w14:textId="77777777" w:rsidR="009A35B5" w:rsidRDefault="009A35B5" w:rsidP="00AE31A4">
                <w:pPr>
                  <w:jc w:val="left"/>
                  <w:rPr>
                    <w:sz w:val="14"/>
                    <w:szCs w:val="16"/>
                  </w:rPr>
                </w:pPr>
              </w:p>
              <w:p w14:paraId="08C74E19" w14:textId="0FE65EF9" w:rsidR="00E72847" w:rsidRPr="00A470F2" w:rsidRDefault="009A35B5" w:rsidP="00AE31A4">
                <w:pPr>
                  <w:jc w:val="left"/>
                  <w:rPr>
                    <w:sz w:val="14"/>
                    <w:szCs w:val="16"/>
                  </w:rPr>
                </w:pPr>
                <w:r>
                  <w:rPr>
                    <w:sz w:val="14"/>
                    <w:szCs w:val="16"/>
                  </w:rPr>
                  <w:fldChar w:fldCharType="begin">
                    <w:ffData>
                      <w:name w:val="Text21"/>
                      <w:enabled/>
                      <w:calcOnExit w:val="0"/>
                      <w:textInput/>
                    </w:ffData>
                  </w:fldChar>
                </w:r>
                <w:bookmarkStart w:id="4" w:name="Text21"/>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bookmarkEnd w:id="4"/>
                <w:r w:rsidR="00AE31A4" w:rsidRPr="00A470F2">
                  <w:rPr>
                    <w:sz w:val="14"/>
                    <w:szCs w:val="18"/>
                  </w:rPr>
                  <w:tab/>
                </w:r>
                <w:r w:rsidR="00AE31A4" w:rsidRPr="00A470F2">
                  <w:rPr>
                    <w:sz w:val="14"/>
                    <w:szCs w:val="18"/>
                  </w:rPr>
                  <w:tab/>
                </w:r>
                <w:r w:rsidR="00AE31A4" w:rsidRPr="00A470F2">
                  <w:rPr>
                    <w:sz w:val="14"/>
                    <w:szCs w:val="18"/>
                  </w:rPr>
                  <w:tab/>
                </w:r>
              </w:p>
            </w:sdtContent>
          </w:sdt>
        </w:tc>
      </w:tr>
    </w:tbl>
    <w:p w14:paraId="1E86CBB0" w14:textId="77777777" w:rsidR="00A17BD3" w:rsidRPr="00A470F2" w:rsidRDefault="00A17BD3" w:rsidP="00A17BD3">
      <w:pPr>
        <w:rPr>
          <w:rFonts w:eastAsia="MS Mincho"/>
          <w:sz w:val="22"/>
          <w:szCs w:val="22"/>
        </w:rPr>
      </w:pPr>
    </w:p>
    <w:p w14:paraId="3440F089" w14:textId="77777777" w:rsidR="00A17BD3" w:rsidRPr="00A470F2" w:rsidRDefault="00B55C0D" w:rsidP="00A17BD3">
      <w:pPr>
        <w:rPr>
          <w:rFonts w:eastAsia="MS Mincho"/>
          <w:sz w:val="22"/>
          <w:szCs w:val="18"/>
        </w:rPr>
      </w:pPr>
      <w:r w:rsidRPr="00A470F2">
        <w:rPr>
          <w:sz w:val="22"/>
          <w:szCs w:val="18"/>
        </w:rPr>
        <w:t>Por favor, firme a continuación. Si desea permanecer en el anonimato, no se requiere su firma.  Sin embargo, todas las reclamaciones, incluso las presentadas anónimamente, deben estar fechadas.</w:t>
      </w:r>
    </w:p>
    <w:p w14:paraId="3A588A31" w14:textId="77777777" w:rsidR="00A17BD3" w:rsidRPr="00A470F2" w:rsidRDefault="00A17BD3" w:rsidP="00A17BD3">
      <w:pPr>
        <w:rPr>
          <w:rFonts w:eastAsia="MS Mincho"/>
          <w:sz w:val="22"/>
          <w:szCs w:val="22"/>
        </w:rPr>
      </w:pPr>
    </w:p>
    <w:p w14:paraId="71BA4C25" w14:textId="77777777" w:rsidR="00A17BD3" w:rsidRPr="00A470F2" w:rsidRDefault="00A17BD3" w:rsidP="00A00BFC">
      <w:pPr>
        <w:jc w:val="center"/>
        <w:rPr>
          <w:rFonts w:eastAsia="MS Mincho"/>
          <w:sz w:val="22"/>
          <w:szCs w:val="18"/>
        </w:rPr>
      </w:pPr>
      <w:r w:rsidRPr="00A470F2">
        <w:rPr>
          <w:sz w:val="22"/>
          <w:szCs w:val="18"/>
        </w:rPr>
        <w:t xml:space="preserve">_______________________________________ </w:t>
      </w:r>
      <w:r w:rsidRPr="00A470F2">
        <w:rPr>
          <w:sz w:val="22"/>
          <w:szCs w:val="18"/>
        </w:rPr>
        <w:tab/>
        <w:t>_______________________</w:t>
      </w:r>
    </w:p>
    <w:p w14:paraId="768B6944" w14:textId="2E083BDE" w:rsidR="00991B1F" w:rsidRPr="000B2239" w:rsidRDefault="00A17BD3" w:rsidP="000B2239">
      <w:pPr>
        <w:tabs>
          <w:tab w:val="clear" w:pos="9000"/>
          <w:tab w:val="left" w:pos="7110"/>
        </w:tabs>
        <w:ind w:left="2880"/>
        <w:jc w:val="left"/>
        <w:rPr>
          <w:rFonts w:eastAsia="MS Mincho"/>
          <w:sz w:val="22"/>
          <w:szCs w:val="18"/>
        </w:rPr>
      </w:pPr>
      <w:r w:rsidRPr="00A470F2">
        <w:rPr>
          <w:sz w:val="22"/>
          <w:szCs w:val="18"/>
        </w:rPr>
        <w:t>(Firma)</w:t>
      </w:r>
      <w:r w:rsidRPr="00A470F2">
        <w:rPr>
          <w:sz w:val="22"/>
          <w:szCs w:val="18"/>
        </w:rPr>
        <w:tab/>
      </w:r>
      <w:r w:rsidRPr="00A470F2">
        <w:rPr>
          <w:sz w:val="22"/>
          <w:szCs w:val="18"/>
        </w:rPr>
        <w:tab/>
      </w:r>
      <w:r w:rsidRPr="00A470F2">
        <w:rPr>
          <w:sz w:val="22"/>
          <w:szCs w:val="18"/>
        </w:rPr>
        <w:tab/>
        <w:t>(Fecha)</w:t>
      </w:r>
      <w:r w:rsidR="00991B1F" w:rsidRPr="00A470F2">
        <w:rPr>
          <w:sz w:val="22"/>
          <w:szCs w:val="18"/>
        </w:rPr>
        <w:br w:type="page"/>
      </w:r>
    </w:p>
    <w:p w14:paraId="5D524678" w14:textId="77777777" w:rsidR="00B55C0D" w:rsidRPr="00A470F2" w:rsidRDefault="00B55C0D" w:rsidP="00B55C0D">
      <w:pPr>
        <w:jc w:val="center"/>
        <w:rPr>
          <w:rFonts w:eastAsia="MS Mincho"/>
          <w:b/>
          <w:bCs/>
          <w:sz w:val="22"/>
          <w:szCs w:val="18"/>
        </w:rPr>
      </w:pPr>
      <w:r w:rsidRPr="00A470F2">
        <w:rPr>
          <w:b/>
          <w:sz w:val="22"/>
          <w:szCs w:val="18"/>
        </w:rPr>
        <w:lastRenderedPageBreak/>
        <w:t>DISTRITO DE LA ESCUELA PREPARATORIA EL DORADO UNION</w:t>
      </w:r>
    </w:p>
    <w:p w14:paraId="386651AC" w14:textId="77777777" w:rsidR="00B55C0D" w:rsidRPr="00A470F2" w:rsidRDefault="00B55C0D" w:rsidP="00B55C0D">
      <w:pPr>
        <w:tabs>
          <w:tab w:val="left" w:pos="720"/>
        </w:tabs>
        <w:jc w:val="center"/>
        <w:rPr>
          <w:b/>
          <w:sz w:val="22"/>
          <w:szCs w:val="18"/>
        </w:rPr>
      </w:pPr>
      <w:r w:rsidRPr="00A470F2">
        <w:rPr>
          <w:b/>
          <w:sz w:val="22"/>
          <w:szCs w:val="18"/>
        </w:rPr>
        <w:t xml:space="preserve">Formulario de Reclamación Uniforme Williams </w:t>
      </w:r>
      <w:r w:rsidRPr="00A470F2">
        <w:rPr>
          <w:sz w:val="22"/>
          <w:szCs w:val="18"/>
        </w:rPr>
        <w:t>(continuación)</w:t>
      </w:r>
    </w:p>
    <w:p w14:paraId="4857F26D" w14:textId="77777777" w:rsidR="00B55C0D" w:rsidRPr="00A470F2" w:rsidRDefault="00B55C0D" w:rsidP="00B55C0D">
      <w:pPr>
        <w:jc w:val="left"/>
        <w:rPr>
          <w:rFonts w:eastAsia="MS Mincho"/>
          <w:sz w:val="22"/>
          <w:szCs w:val="18"/>
        </w:rPr>
      </w:pPr>
    </w:p>
    <w:p w14:paraId="70FC0940" w14:textId="77777777" w:rsidR="00B55C0D" w:rsidRPr="00A470F2" w:rsidRDefault="00B55C0D" w:rsidP="00B55C0D">
      <w:pPr>
        <w:jc w:val="left"/>
        <w:rPr>
          <w:rFonts w:eastAsia="MS Mincho"/>
          <w:sz w:val="22"/>
          <w:szCs w:val="18"/>
        </w:rPr>
      </w:pPr>
      <w:r w:rsidRPr="00A470F2">
        <w:rPr>
          <w:sz w:val="22"/>
          <w:szCs w:val="18"/>
        </w:rPr>
        <w:t xml:space="preserve">Por favor, describa el asunto de su reclamación (en base a los temas descritos en la página 1, sección II de este formulario) detalladamente. </w:t>
      </w:r>
      <w:r w:rsidRPr="00A470F2">
        <w:rPr>
          <w:b/>
          <w:sz w:val="22"/>
          <w:szCs w:val="18"/>
        </w:rPr>
        <w:t>Puede adjuntar páginas adicionales e incluir tanto texto como sea necesario para describir completamente la situación.</w:t>
      </w:r>
      <w:r w:rsidRPr="00A470F2">
        <w:rPr>
          <w:sz w:val="22"/>
          <w:szCs w:val="18"/>
        </w:rPr>
        <w:t xml:space="preserve"> Para reclamaciones sobre condiciones de las instalaciones, por favor, describa la emergencia o condición urgente de las instalaciones y cómo esta condición supone un peligro para la salud o la seguridad de los estudiantes o miembros del personal.  Por favor, presente esta reclamación ante la dirección o persona designada en la dirección de la escuela/localización apropiada que figura en la página 1 de este formulario.</w:t>
      </w:r>
    </w:p>
    <w:p w14:paraId="0FFBCB4C" w14:textId="77777777" w:rsidR="00032761" w:rsidRPr="00A470F2" w:rsidRDefault="00032761" w:rsidP="00032761">
      <w:pPr>
        <w:jc w:val="center"/>
        <w:rPr>
          <w:rFonts w:ascii="Arial" w:hAnsi="Arial" w:cs="Arial"/>
          <w:color w:val="FF0000"/>
          <w:sz w:val="12"/>
          <w:szCs w:val="12"/>
        </w:rPr>
      </w:pPr>
    </w:p>
    <w:p w14:paraId="49B2DD94" w14:textId="77777777" w:rsidR="00032761" w:rsidRPr="00A470F2" w:rsidRDefault="00032761" w:rsidP="00032761">
      <w:pPr>
        <w:jc w:val="center"/>
        <w:rPr>
          <w:rFonts w:ascii="Arial" w:hAnsi="Arial" w:cs="Arial"/>
          <w:color w:val="FF0000"/>
          <w:sz w:val="16"/>
          <w:szCs w:val="12"/>
        </w:rPr>
      </w:pPr>
      <w:r w:rsidRPr="00A470F2">
        <w:rPr>
          <w:rFonts w:ascii="Arial" w:hAnsi="Arial"/>
          <w:color w:val="FF0000"/>
          <w:sz w:val="16"/>
          <w:szCs w:val="18"/>
        </w:rPr>
        <w:t>[UTILICE ESTA PÁGINA PARA LA RECLAMACIÓN MANUSCRITA]</w:t>
      </w:r>
    </w:p>
    <w:p w14:paraId="6DEB4EBB" w14:textId="77777777" w:rsidR="00476B1A" w:rsidRPr="00A470F2" w:rsidRDefault="00476B1A" w:rsidP="00476B1A">
      <w:pPr>
        <w:jc w:val="left"/>
        <w:rPr>
          <w:rFonts w:ascii="Arial" w:hAnsi="Arial" w:cs="Arial"/>
          <w:color w:val="FF0000"/>
          <w:sz w:val="12"/>
          <w:szCs w:val="12"/>
        </w:rPr>
      </w:pPr>
    </w:p>
    <w:p w14:paraId="35DF6B9F" w14:textId="77777777" w:rsidR="00595891" w:rsidRPr="00A470F2" w:rsidRDefault="00595891" w:rsidP="00595891">
      <w:pPr>
        <w:spacing w:line="360" w:lineRule="auto"/>
        <w:rPr>
          <w:rFonts w:eastAsia="MS Mincho"/>
          <w:sz w:val="22"/>
          <w:szCs w:val="22"/>
        </w:rPr>
      </w:pPr>
      <w:r w:rsidRPr="00A470F2">
        <w:rPr>
          <w:sz w:val="22"/>
          <w:szCs w:val="18"/>
        </w:rPr>
        <w:t>__________________________________________________________________________________________</w:t>
      </w:r>
    </w:p>
    <w:p w14:paraId="57308089" w14:textId="77777777" w:rsidR="00595891" w:rsidRPr="00A470F2" w:rsidRDefault="00595891" w:rsidP="00595891">
      <w:pPr>
        <w:spacing w:line="360" w:lineRule="auto"/>
        <w:rPr>
          <w:rFonts w:eastAsia="MS Mincho"/>
          <w:sz w:val="22"/>
          <w:szCs w:val="22"/>
        </w:rPr>
      </w:pPr>
      <w:r w:rsidRPr="00A470F2">
        <w:rPr>
          <w:sz w:val="22"/>
          <w:szCs w:val="18"/>
        </w:rPr>
        <w:t>__________________________________________________________________________________________</w:t>
      </w:r>
    </w:p>
    <w:p w14:paraId="43DDEE62"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340EF181"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3C53BBC7"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735799EE"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02B93B19"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171CD679"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485C8FC3"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22041857"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122675AF"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687D7744"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30554A7D"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53176EA2"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44FC12CB"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1569DCB3"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19448889"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7536AA83"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4D384D03"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03EF5BD0"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10A1E75F"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2E35F2D1" w14:textId="77777777" w:rsidR="00476B1A" w:rsidRPr="00A470F2" w:rsidRDefault="00476B1A" w:rsidP="00476B1A">
      <w:pPr>
        <w:spacing w:line="360" w:lineRule="auto"/>
        <w:rPr>
          <w:rFonts w:eastAsia="MS Mincho"/>
          <w:sz w:val="22"/>
          <w:szCs w:val="22"/>
        </w:rPr>
      </w:pPr>
      <w:r w:rsidRPr="00A470F2">
        <w:rPr>
          <w:sz w:val="22"/>
          <w:szCs w:val="18"/>
        </w:rPr>
        <w:t>__________________________________________________________________________________________</w:t>
      </w:r>
    </w:p>
    <w:p w14:paraId="66B10474" w14:textId="77777777" w:rsidR="00B55C0D" w:rsidRPr="00A470F2" w:rsidRDefault="00B55C0D" w:rsidP="00B55C0D">
      <w:pPr>
        <w:rPr>
          <w:rFonts w:eastAsia="MS Mincho"/>
          <w:sz w:val="22"/>
          <w:szCs w:val="18"/>
        </w:rPr>
      </w:pPr>
      <w:r w:rsidRPr="00A470F2">
        <w:rPr>
          <w:sz w:val="22"/>
          <w:szCs w:val="18"/>
        </w:rPr>
        <w:t>Por favor, firme a continuación. Si desea permanecer en el anonimato, no se requiere su firma.  Sin embargo, todas las reclamaciones, incluso las presentadas anónimamente, deben estar fechadas.</w:t>
      </w:r>
    </w:p>
    <w:p w14:paraId="3004CFC0" w14:textId="77777777" w:rsidR="00B55C0D" w:rsidRPr="00A470F2" w:rsidRDefault="00B55C0D" w:rsidP="00B55C0D">
      <w:pPr>
        <w:rPr>
          <w:rFonts w:eastAsia="MS Mincho"/>
          <w:sz w:val="22"/>
          <w:szCs w:val="22"/>
        </w:rPr>
      </w:pPr>
    </w:p>
    <w:p w14:paraId="43A2CB05" w14:textId="77777777" w:rsidR="00B55C0D" w:rsidRPr="00A470F2" w:rsidRDefault="00B55C0D" w:rsidP="00B55C0D">
      <w:pPr>
        <w:rPr>
          <w:rFonts w:eastAsia="MS Mincho"/>
          <w:sz w:val="22"/>
          <w:szCs w:val="22"/>
        </w:rPr>
      </w:pPr>
    </w:p>
    <w:p w14:paraId="57536997" w14:textId="77777777" w:rsidR="000F2F5E" w:rsidRPr="00A470F2" w:rsidRDefault="000F2F5E" w:rsidP="000F2F5E">
      <w:pPr>
        <w:jc w:val="center"/>
        <w:rPr>
          <w:rFonts w:eastAsia="MS Mincho"/>
          <w:sz w:val="22"/>
          <w:szCs w:val="18"/>
        </w:rPr>
      </w:pPr>
      <w:r w:rsidRPr="00A470F2">
        <w:rPr>
          <w:sz w:val="22"/>
          <w:szCs w:val="18"/>
        </w:rPr>
        <w:t xml:space="preserve">_______________________________________ </w:t>
      </w:r>
      <w:r w:rsidRPr="00A470F2">
        <w:rPr>
          <w:sz w:val="22"/>
          <w:szCs w:val="18"/>
        </w:rPr>
        <w:tab/>
        <w:t>_______________________</w:t>
      </w:r>
    </w:p>
    <w:p w14:paraId="3606997A" w14:textId="77777777" w:rsidR="00B55C0D" w:rsidRPr="00A470F2" w:rsidRDefault="000F2F5E" w:rsidP="000F2F5E">
      <w:pPr>
        <w:tabs>
          <w:tab w:val="clear" w:pos="9000"/>
          <w:tab w:val="left" w:pos="7110"/>
        </w:tabs>
        <w:ind w:left="2880"/>
        <w:jc w:val="left"/>
        <w:rPr>
          <w:rFonts w:eastAsia="MS Mincho"/>
          <w:sz w:val="22"/>
          <w:szCs w:val="18"/>
        </w:rPr>
      </w:pPr>
      <w:r w:rsidRPr="00A470F2">
        <w:rPr>
          <w:sz w:val="22"/>
          <w:szCs w:val="18"/>
        </w:rPr>
        <w:t>(Firma)</w:t>
      </w:r>
      <w:r w:rsidRPr="00A470F2">
        <w:rPr>
          <w:sz w:val="22"/>
          <w:szCs w:val="18"/>
        </w:rPr>
        <w:tab/>
      </w:r>
      <w:r w:rsidRPr="00A470F2">
        <w:rPr>
          <w:sz w:val="22"/>
          <w:szCs w:val="18"/>
        </w:rPr>
        <w:tab/>
      </w:r>
      <w:r w:rsidRPr="00A470F2">
        <w:rPr>
          <w:sz w:val="22"/>
          <w:szCs w:val="18"/>
        </w:rPr>
        <w:tab/>
        <w:t>(Fecha)</w:t>
      </w:r>
    </w:p>
    <w:sectPr w:rsidR="00B55C0D" w:rsidRPr="00A470F2" w:rsidSect="00A46F4F">
      <w:footerReference w:type="default" r:id="rId7"/>
      <w:footerReference w:type="first" r:id="rId8"/>
      <w:pgSz w:w="12240" w:h="15840"/>
      <w:pgMar w:top="144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F327" w14:textId="77777777" w:rsidR="00EA7DC7" w:rsidRDefault="00EA7DC7" w:rsidP="005F308C">
      <w:r>
        <w:separator/>
      </w:r>
    </w:p>
  </w:endnote>
  <w:endnote w:type="continuationSeparator" w:id="0">
    <w:p w14:paraId="0A05C934" w14:textId="77777777" w:rsidR="00EA7DC7" w:rsidRDefault="00EA7DC7" w:rsidP="005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sz w:val="16"/>
        <w:szCs w:val="16"/>
      </w:rPr>
      <w:id w:val="-1662305672"/>
      <w:docPartObj>
        <w:docPartGallery w:val="Page Numbers (Bottom of Page)"/>
        <w:docPartUnique/>
      </w:docPartObj>
    </w:sdtPr>
    <w:sdtEndPr>
      <w:rPr>
        <w:color w:val="auto"/>
      </w:rPr>
    </w:sdtEndPr>
    <w:sdtContent>
      <w:sdt>
        <w:sdtPr>
          <w:rPr>
            <w:sz w:val="16"/>
            <w:szCs w:val="16"/>
          </w:rPr>
          <w:id w:val="1732122497"/>
          <w:docPartObj>
            <w:docPartGallery w:val="Page Numbers (Top of Page)"/>
            <w:docPartUnique/>
          </w:docPartObj>
        </w:sdtPr>
        <w:sdtEndPr/>
        <w:sdtContent>
          <w:p w14:paraId="7F27C71D" w14:textId="77106E19" w:rsidR="00133159" w:rsidRDefault="007003DB" w:rsidP="007003DB">
            <w:pPr>
              <w:tabs>
                <w:tab w:val="left" w:pos="0"/>
              </w:tabs>
              <w:jc w:val="left"/>
              <w:rPr>
                <w:sz w:val="16"/>
              </w:rPr>
            </w:pPr>
            <w:r>
              <w:rPr>
                <w:sz w:val="16"/>
              </w:rPr>
              <w:t xml:space="preserve">Ver Reglamento Administrativo 1312.4  </w:t>
            </w:r>
            <w:r>
              <w:rPr>
                <w:sz w:val="16"/>
              </w:rPr>
              <w:ptab w:relativeTo="margin" w:alignment="right" w:leader="none"/>
            </w:r>
            <w:r w:rsidRPr="00133159">
              <w:rPr>
                <w:i/>
                <w:iCs/>
                <w:sz w:val="16"/>
              </w:rPr>
              <w:t>1312.4A Formulario de Reclamación UCP 5/14/07, 3/9/15, 6/11/19, 1/26/22</w:t>
            </w:r>
            <w:r w:rsidR="00133159" w:rsidRPr="00133159">
              <w:rPr>
                <w:i/>
                <w:iCs/>
                <w:sz w:val="16"/>
              </w:rPr>
              <w:t>, 8/23/22</w:t>
            </w:r>
            <w:r w:rsidRPr="00133159">
              <w:rPr>
                <w:i/>
                <w:iCs/>
                <w:sz w:val="16"/>
              </w:rPr>
              <w:t xml:space="preserve"> </w:t>
            </w:r>
          </w:p>
          <w:p w14:paraId="25812B6E" w14:textId="5F168CE3" w:rsidR="003571AC" w:rsidRPr="007003DB" w:rsidRDefault="007003DB" w:rsidP="00133159">
            <w:pPr>
              <w:tabs>
                <w:tab w:val="left" w:pos="0"/>
              </w:tabs>
              <w:jc w:val="right"/>
              <w:rPr>
                <w:rFonts w:eastAsia="MS Mincho"/>
                <w:bCs/>
                <w:sz w:val="16"/>
                <w:szCs w:val="24"/>
              </w:rPr>
            </w:pPr>
            <w:r>
              <w:rPr>
                <w:sz w:val="16"/>
              </w:rPr>
              <w:t xml:space="preserve">Página </w:t>
            </w:r>
            <w:r w:rsidR="003571AC" w:rsidRPr="00E36C7C">
              <w:rPr>
                <w:b/>
                <w:sz w:val="16"/>
              </w:rPr>
              <w:fldChar w:fldCharType="begin"/>
            </w:r>
            <w:r w:rsidR="003571AC" w:rsidRPr="00E36C7C">
              <w:rPr>
                <w:b/>
                <w:sz w:val="16"/>
              </w:rPr>
              <w:instrText xml:space="preserve"> PAGE </w:instrText>
            </w:r>
            <w:r w:rsidR="003571AC" w:rsidRPr="00E36C7C">
              <w:rPr>
                <w:b/>
                <w:sz w:val="16"/>
              </w:rPr>
              <w:fldChar w:fldCharType="separate"/>
            </w:r>
            <w:r w:rsidR="00583B9A">
              <w:rPr>
                <w:b/>
                <w:noProof/>
                <w:sz w:val="16"/>
              </w:rPr>
              <w:t>3</w:t>
            </w:r>
            <w:r w:rsidR="003571AC" w:rsidRPr="00E36C7C">
              <w:rPr>
                <w:b/>
                <w:sz w:val="16"/>
              </w:rPr>
              <w:fldChar w:fldCharType="end"/>
            </w:r>
            <w:r>
              <w:rPr>
                <w:sz w:val="16"/>
              </w:rPr>
              <w:t xml:space="preserve"> de </w:t>
            </w:r>
            <w:r w:rsidR="003571AC" w:rsidRPr="00E36C7C">
              <w:rPr>
                <w:b/>
                <w:sz w:val="16"/>
              </w:rPr>
              <w:fldChar w:fldCharType="begin"/>
            </w:r>
            <w:r w:rsidR="003571AC" w:rsidRPr="00E36C7C">
              <w:rPr>
                <w:b/>
                <w:sz w:val="16"/>
              </w:rPr>
              <w:instrText xml:space="preserve"> NUMPAGES  </w:instrText>
            </w:r>
            <w:r w:rsidR="003571AC" w:rsidRPr="00E36C7C">
              <w:rPr>
                <w:b/>
                <w:sz w:val="16"/>
              </w:rPr>
              <w:fldChar w:fldCharType="separate"/>
            </w:r>
            <w:r w:rsidR="00583B9A">
              <w:rPr>
                <w:b/>
                <w:noProof/>
                <w:sz w:val="16"/>
              </w:rPr>
              <w:t>3</w:t>
            </w:r>
            <w:r w:rsidR="003571AC" w:rsidRPr="00E36C7C">
              <w:rPr>
                <w:b/>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0EFF" w14:textId="77777777" w:rsidR="00840777" w:rsidRPr="00840777" w:rsidRDefault="00840777">
    <w:pPr>
      <w:pStyle w:val="Footer"/>
      <w:rPr>
        <w:color w:val="FF0000"/>
        <w:sz w:val="16"/>
        <w:szCs w:val="16"/>
      </w:rPr>
    </w:pPr>
  </w:p>
  <w:p w14:paraId="79690A99" w14:textId="77777777" w:rsidR="00840777" w:rsidRDefault="00840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2F13" w14:textId="77777777" w:rsidR="00EA7DC7" w:rsidRDefault="00EA7DC7" w:rsidP="005F308C">
      <w:r>
        <w:separator/>
      </w:r>
    </w:p>
  </w:footnote>
  <w:footnote w:type="continuationSeparator" w:id="0">
    <w:p w14:paraId="5FC49203" w14:textId="77777777" w:rsidR="00EA7DC7" w:rsidRDefault="00EA7DC7" w:rsidP="005F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C13E5"/>
    <w:multiLevelType w:val="hybridMultilevel"/>
    <w:tmpl w:val="2A5EB416"/>
    <w:lvl w:ilvl="0" w:tplc="4FB06534">
      <w:start w:val="1"/>
      <w:numFmt w:val="upperLetter"/>
      <w:lvlText w:val="%1."/>
      <w:lvlJc w:val="left"/>
      <w:pPr>
        <w:ind w:left="360" w:hanging="360"/>
      </w:pPr>
      <w:rPr>
        <w:rFonts w:hint="default"/>
        <w:b/>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EPz0vJ8bW1URk0ZLzGQWugIyTx0u+hgGFk5+0QC0lfZRNgSkjYJIerudGEQckWdIm7J0SJ5NRDAg1O51sBX2bA==" w:salt="BxMCqzHg81qA4lJBEpco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8C"/>
    <w:rsid w:val="00032761"/>
    <w:rsid w:val="00050817"/>
    <w:rsid w:val="000A041F"/>
    <w:rsid w:val="000A3C5D"/>
    <w:rsid w:val="000B2239"/>
    <w:rsid w:val="000C2C21"/>
    <w:rsid w:val="000D2C64"/>
    <w:rsid w:val="000F0FD6"/>
    <w:rsid w:val="000F179D"/>
    <w:rsid w:val="000F2F5E"/>
    <w:rsid w:val="00126808"/>
    <w:rsid w:val="00133159"/>
    <w:rsid w:val="00134E26"/>
    <w:rsid w:val="00154515"/>
    <w:rsid w:val="00177784"/>
    <w:rsid w:val="001838CE"/>
    <w:rsid w:val="00191664"/>
    <w:rsid w:val="001941FD"/>
    <w:rsid w:val="00196F4E"/>
    <w:rsid w:val="001B6FCC"/>
    <w:rsid w:val="001C2138"/>
    <w:rsid w:val="001E397D"/>
    <w:rsid w:val="00201D80"/>
    <w:rsid w:val="00204A89"/>
    <w:rsid w:val="00244C98"/>
    <w:rsid w:val="00260BC5"/>
    <w:rsid w:val="00267EDD"/>
    <w:rsid w:val="00271557"/>
    <w:rsid w:val="00272944"/>
    <w:rsid w:val="0028272D"/>
    <w:rsid w:val="002857E0"/>
    <w:rsid w:val="002A4BBC"/>
    <w:rsid w:val="002C52AA"/>
    <w:rsid w:val="002C65AD"/>
    <w:rsid w:val="002E1223"/>
    <w:rsid w:val="00315C84"/>
    <w:rsid w:val="00335D25"/>
    <w:rsid w:val="003371D3"/>
    <w:rsid w:val="00343626"/>
    <w:rsid w:val="003507BE"/>
    <w:rsid w:val="003571AC"/>
    <w:rsid w:val="003821B6"/>
    <w:rsid w:val="00386BAD"/>
    <w:rsid w:val="003C5412"/>
    <w:rsid w:val="003C7D9A"/>
    <w:rsid w:val="00432069"/>
    <w:rsid w:val="004600A2"/>
    <w:rsid w:val="00476B1A"/>
    <w:rsid w:val="0049433A"/>
    <w:rsid w:val="00497DDD"/>
    <w:rsid w:val="004F5704"/>
    <w:rsid w:val="00506B3D"/>
    <w:rsid w:val="00514099"/>
    <w:rsid w:val="00556830"/>
    <w:rsid w:val="00565920"/>
    <w:rsid w:val="00583B9A"/>
    <w:rsid w:val="00586DB2"/>
    <w:rsid w:val="00595891"/>
    <w:rsid w:val="005B2A20"/>
    <w:rsid w:val="005B3671"/>
    <w:rsid w:val="005C3478"/>
    <w:rsid w:val="005E2763"/>
    <w:rsid w:val="005F308C"/>
    <w:rsid w:val="00615C1C"/>
    <w:rsid w:val="006177D8"/>
    <w:rsid w:val="00647EE0"/>
    <w:rsid w:val="006501E1"/>
    <w:rsid w:val="00676D51"/>
    <w:rsid w:val="00697232"/>
    <w:rsid w:val="006C5F01"/>
    <w:rsid w:val="006F78F5"/>
    <w:rsid w:val="007003DB"/>
    <w:rsid w:val="007313F8"/>
    <w:rsid w:val="00747769"/>
    <w:rsid w:val="00754595"/>
    <w:rsid w:val="007E73EA"/>
    <w:rsid w:val="007F03CA"/>
    <w:rsid w:val="007F7DFF"/>
    <w:rsid w:val="00824CB0"/>
    <w:rsid w:val="00840777"/>
    <w:rsid w:val="00857E30"/>
    <w:rsid w:val="00880CAC"/>
    <w:rsid w:val="00886939"/>
    <w:rsid w:val="008940D1"/>
    <w:rsid w:val="008B18B6"/>
    <w:rsid w:val="008B4F02"/>
    <w:rsid w:val="008B5E20"/>
    <w:rsid w:val="008F5A06"/>
    <w:rsid w:val="00904DCB"/>
    <w:rsid w:val="00911214"/>
    <w:rsid w:val="00943576"/>
    <w:rsid w:val="00946903"/>
    <w:rsid w:val="0099040A"/>
    <w:rsid w:val="00991B1F"/>
    <w:rsid w:val="009A35B5"/>
    <w:rsid w:val="009D4C23"/>
    <w:rsid w:val="009E0651"/>
    <w:rsid w:val="009E33D2"/>
    <w:rsid w:val="00A00BFC"/>
    <w:rsid w:val="00A17BD3"/>
    <w:rsid w:val="00A46F4F"/>
    <w:rsid w:val="00A470F2"/>
    <w:rsid w:val="00A54E21"/>
    <w:rsid w:val="00A8639F"/>
    <w:rsid w:val="00A87EBF"/>
    <w:rsid w:val="00AA59F7"/>
    <w:rsid w:val="00AA7A27"/>
    <w:rsid w:val="00AE31A4"/>
    <w:rsid w:val="00B03CBE"/>
    <w:rsid w:val="00B170D2"/>
    <w:rsid w:val="00B43B4B"/>
    <w:rsid w:val="00B55C0D"/>
    <w:rsid w:val="00B93627"/>
    <w:rsid w:val="00BA3976"/>
    <w:rsid w:val="00BB3F46"/>
    <w:rsid w:val="00BC73FE"/>
    <w:rsid w:val="00BD276B"/>
    <w:rsid w:val="00BD2977"/>
    <w:rsid w:val="00BF7FCA"/>
    <w:rsid w:val="00C341DC"/>
    <w:rsid w:val="00C35711"/>
    <w:rsid w:val="00C41960"/>
    <w:rsid w:val="00C5312F"/>
    <w:rsid w:val="00C57C4F"/>
    <w:rsid w:val="00CA4C3A"/>
    <w:rsid w:val="00CC2376"/>
    <w:rsid w:val="00CC25B0"/>
    <w:rsid w:val="00CC5672"/>
    <w:rsid w:val="00CD58C4"/>
    <w:rsid w:val="00CF6253"/>
    <w:rsid w:val="00D11DB8"/>
    <w:rsid w:val="00D13996"/>
    <w:rsid w:val="00D24797"/>
    <w:rsid w:val="00D44A72"/>
    <w:rsid w:val="00D66C19"/>
    <w:rsid w:val="00D72452"/>
    <w:rsid w:val="00D7393F"/>
    <w:rsid w:val="00D749E3"/>
    <w:rsid w:val="00DA413A"/>
    <w:rsid w:val="00DC3835"/>
    <w:rsid w:val="00DE6A21"/>
    <w:rsid w:val="00DF3F1D"/>
    <w:rsid w:val="00E128E0"/>
    <w:rsid w:val="00E226B0"/>
    <w:rsid w:val="00E22E9D"/>
    <w:rsid w:val="00E36C7C"/>
    <w:rsid w:val="00E45326"/>
    <w:rsid w:val="00E72847"/>
    <w:rsid w:val="00E80CF3"/>
    <w:rsid w:val="00E8289E"/>
    <w:rsid w:val="00E861DE"/>
    <w:rsid w:val="00E87BE9"/>
    <w:rsid w:val="00EA7DC7"/>
    <w:rsid w:val="00EB0A82"/>
    <w:rsid w:val="00ED3CB7"/>
    <w:rsid w:val="00EE7915"/>
    <w:rsid w:val="00F22226"/>
    <w:rsid w:val="00F43744"/>
    <w:rsid w:val="00F47FE6"/>
    <w:rsid w:val="00F53B3E"/>
    <w:rsid w:val="00F74E57"/>
    <w:rsid w:val="00F80A4C"/>
    <w:rsid w:val="00F92D2F"/>
    <w:rsid w:val="00F9638D"/>
    <w:rsid w:val="00FA10A1"/>
    <w:rsid w:val="00FA7CAA"/>
    <w:rsid w:val="00FD2D47"/>
    <w:rsid w:val="00FF5B72"/>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BACD0"/>
  <w15:docId w15:val="{BDA26766-F765-4E50-B115-08E0DFFA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8C"/>
    <w:pPr>
      <w:widowControl w:val="0"/>
      <w:tabs>
        <w:tab w:val="right" w:pos="9000"/>
      </w:tabs>
      <w:ind w:left="0" w:firstLine="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B4F02"/>
    <w:pPr>
      <w:keepNext/>
      <w:tabs>
        <w:tab w:val="clear" w:pos="9000"/>
      </w:tabs>
      <w:spacing w:before="240" w:after="60"/>
      <w:ind w:left="360" w:hanging="360"/>
      <w:jc w:val="left"/>
      <w:outlineLvl w:val="0"/>
    </w:pPr>
    <w:rPr>
      <w:rFonts w:eastAsiaTheme="majorEastAsia" w:cstheme="majorBidi"/>
      <w:b/>
      <w:bC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F02"/>
    <w:rPr>
      <w:rFonts w:ascii="Times New Roman" w:eastAsiaTheme="majorEastAsia" w:hAnsi="Times New Roman" w:cstheme="majorBidi"/>
      <w:b/>
      <w:bCs/>
      <w:kern w:val="32"/>
      <w:sz w:val="24"/>
      <w:szCs w:val="32"/>
    </w:rPr>
  </w:style>
  <w:style w:type="paragraph" w:customStyle="1" w:styleId="NoteGood">
    <w:name w:val="Note Good"/>
    <w:basedOn w:val="Normal"/>
    <w:link w:val="NoteGoodChar"/>
    <w:qFormat/>
    <w:rsid w:val="005F308C"/>
    <w:pPr>
      <w:pBdr>
        <w:top w:val="single" w:sz="6" w:space="1" w:color="auto"/>
        <w:left w:val="single" w:sz="6" w:space="4" w:color="auto"/>
        <w:bottom w:val="single" w:sz="6" w:space="1" w:color="auto"/>
        <w:right w:val="single" w:sz="6" w:space="4" w:color="auto"/>
      </w:pBdr>
      <w:ind w:left="144" w:right="144"/>
    </w:pPr>
    <w:rPr>
      <w:sz w:val="20"/>
      <w:lang w:eastAsia="x-none"/>
    </w:rPr>
  </w:style>
  <w:style w:type="character" w:customStyle="1" w:styleId="NoteGoodChar">
    <w:name w:val="Note Good Char"/>
    <w:link w:val="NoteGood"/>
    <w:rsid w:val="005F308C"/>
    <w:rPr>
      <w:rFonts w:ascii="Times New Roman" w:eastAsia="Times New Roman" w:hAnsi="Times New Roman" w:cs="Times New Roman"/>
      <w:sz w:val="20"/>
      <w:szCs w:val="20"/>
      <w:lang w:val="es-ES" w:eastAsia="x-none"/>
    </w:rPr>
  </w:style>
  <w:style w:type="paragraph" w:styleId="Header">
    <w:name w:val="header"/>
    <w:basedOn w:val="Normal"/>
    <w:link w:val="HeaderChar"/>
    <w:uiPriority w:val="99"/>
    <w:unhideWhenUsed/>
    <w:rsid w:val="005F308C"/>
    <w:pPr>
      <w:tabs>
        <w:tab w:val="clear" w:pos="9000"/>
        <w:tab w:val="center" w:pos="4680"/>
        <w:tab w:val="right" w:pos="9360"/>
      </w:tabs>
    </w:pPr>
  </w:style>
  <w:style w:type="character" w:customStyle="1" w:styleId="HeaderChar">
    <w:name w:val="Header Char"/>
    <w:basedOn w:val="DefaultParagraphFont"/>
    <w:link w:val="Header"/>
    <w:uiPriority w:val="99"/>
    <w:rsid w:val="005F30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308C"/>
    <w:pPr>
      <w:tabs>
        <w:tab w:val="clear" w:pos="9000"/>
        <w:tab w:val="center" w:pos="4680"/>
        <w:tab w:val="right" w:pos="9360"/>
      </w:tabs>
    </w:pPr>
  </w:style>
  <w:style w:type="character" w:customStyle="1" w:styleId="FooterChar">
    <w:name w:val="Footer Char"/>
    <w:basedOn w:val="DefaultParagraphFont"/>
    <w:link w:val="Footer"/>
    <w:uiPriority w:val="99"/>
    <w:rsid w:val="005F308C"/>
    <w:rPr>
      <w:rFonts w:ascii="Times New Roman" w:eastAsia="Times New Roman" w:hAnsi="Times New Roman" w:cs="Times New Roman"/>
      <w:sz w:val="24"/>
      <w:szCs w:val="20"/>
    </w:rPr>
  </w:style>
  <w:style w:type="table" w:styleId="TableGrid">
    <w:name w:val="Table Grid"/>
    <w:basedOn w:val="TableNormal"/>
    <w:uiPriority w:val="59"/>
    <w:rsid w:val="0028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DB2"/>
    <w:pPr>
      <w:ind w:left="720"/>
      <w:contextualSpacing/>
    </w:pPr>
  </w:style>
  <w:style w:type="character" w:styleId="PlaceholderText">
    <w:name w:val="Placeholder Text"/>
    <w:basedOn w:val="DefaultParagraphFont"/>
    <w:uiPriority w:val="99"/>
    <w:semiHidden/>
    <w:rsid w:val="00904DCB"/>
    <w:rPr>
      <w:color w:val="808080"/>
    </w:rPr>
  </w:style>
  <w:style w:type="paragraph" w:styleId="HTMLPreformatted">
    <w:name w:val="HTML Preformatted"/>
    <w:basedOn w:val="Normal"/>
    <w:link w:val="HTMLPreformattedChar"/>
    <w:uiPriority w:val="99"/>
    <w:semiHidden/>
    <w:unhideWhenUsed/>
    <w:rsid w:val="007F03CA"/>
    <w:pPr>
      <w:widowControl/>
      <w:tabs>
        <w:tab w:val="clear" w:pos="90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7F03CA"/>
    <w:rPr>
      <w:rFonts w:ascii="Courier New" w:eastAsia="Times New Roman" w:hAnsi="Courier New" w:cs="Courier New"/>
      <w:sz w:val="20"/>
      <w:szCs w:val="20"/>
      <w:lang w:val="en-US"/>
    </w:rPr>
  </w:style>
  <w:style w:type="character" w:customStyle="1" w:styleId="y2iqfc">
    <w:name w:val="y2iqfc"/>
    <w:basedOn w:val="DefaultParagraphFont"/>
    <w:rsid w:val="007F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5671">
      <w:bodyDiv w:val="1"/>
      <w:marLeft w:val="0"/>
      <w:marRight w:val="0"/>
      <w:marTop w:val="0"/>
      <w:marBottom w:val="0"/>
      <w:divBdr>
        <w:top w:val="none" w:sz="0" w:space="0" w:color="auto"/>
        <w:left w:val="none" w:sz="0" w:space="0" w:color="auto"/>
        <w:bottom w:val="none" w:sz="0" w:space="0" w:color="auto"/>
        <w:right w:val="none" w:sz="0" w:space="0" w:color="auto"/>
      </w:divBdr>
    </w:div>
    <w:div w:id="20782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D6E6703A841918F6A7F752F24B1D2"/>
        <w:category>
          <w:name w:val="General"/>
          <w:gallery w:val="placeholder"/>
        </w:category>
        <w:types>
          <w:type w:val="bbPlcHdr"/>
        </w:types>
        <w:behaviors>
          <w:behavior w:val="content"/>
        </w:behaviors>
        <w:guid w:val="{EC095CE4-17F7-4209-BA51-15B88469B5CE}"/>
      </w:docPartPr>
      <w:docPartBody>
        <w:p w:rsidR="00992DC7" w:rsidRDefault="00A92B56" w:rsidP="00A92B56">
          <w:pPr>
            <w:pStyle w:val="859D6E6703A841918F6A7F752F24B1D2"/>
          </w:pPr>
          <w:r w:rsidRPr="007346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34"/>
    <w:rsid w:val="00023C20"/>
    <w:rsid w:val="00041558"/>
    <w:rsid w:val="006D47D1"/>
    <w:rsid w:val="007B3E34"/>
    <w:rsid w:val="00992DC7"/>
    <w:rsid w:val="00A30501"/>
    <w:rsid w:val="00A9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7D1"/>
    <w:rPr>
      <w:color w:val="808080"/>
    </w:rPr>
  </w:style>
  <w:style w:type="paragraph" w:customStyle="1" w:styleId="859D6E6703A841918F6A7F752F24B1D2">
    <w:name w:val="859D6E6703A841918F6A7F752F24B1D2"/>
    <w:rsid w:val="00A9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El Dorado Union High School District</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Maddox</dc:creator>
  <cp:lastModifiedBy>Bonnie Orris</cp:lastModifiedBy>
  <cp:revision>12</cp:revision>
  <cp:lastPrinted>2014-10-13T17:08:00Z</cp:lastPrinted>
  <dcterms:created xsi:type="dcterms:W3CDTF">2023-08-22T17:32:00Z</dcterms:created>
  <dcterms:modified xsi:type="dcterms:W3CDTF">2023-08-22T17:42:00Z</dcterms:modified>
</cp:coreProperties>
</file>